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01" w:rsidRPr="00D75401" w:rsidRDefault="00A47E8E" w:rsidP="00A47E8E">
      <w:pPr>
        <w:jc w:val="center"/>
        <w:rPr>
          <w:rFonts w:ascii="Times New Roman" w:hAnsi="Times New Roman"/>
          <w:b/>
          <w:sz w:val="24"/>
          <w:szCs w:val="24"/>
        </w:rPr>
      </w:pPr>
      <w:r w:rsidRPr="00D75401">
        <w:rPr>
          <w:rFonts w:ascii="Times New Roman" w:hAnsi="Times New Roman"/>
          <w:b/>
          <w:sz w:val="24"/>
          <w:szCs w:val="24"/>
        </w:rPr>
        <w:t>АДМИН</w:t>
      </w:r>
      <w:r w:rsidR="00D75401" w:rsidRPr="00D75401">
        <w:rPr>
          <w:rFonts w:ascii="Times New Roman" w:hAnsi="Times New Roman"/>
          <w:b/>
          <w:sz w:val="24"/>
          <w:szCs w:val="24"/>
        </w:rPr>
        <w:t>И</w:t>
      </w:r>
      <w:r w:rsidRPr="00D75401">
        <w:rPr>
          <w:rFonts w:ascii="Times New Roman" w:hAnsi="Times New Roman"/>
          <w:b/>
          <w:sz w:val="24"/>
          <w:szCs w:val="24"/>
        </w:rPr>
        <w:t>СТРАЦИЯ СРЕДНЕВАСЮГАНСКОГО СЕЛЬСКОГО ПОСЕЛЕНИЯ</w:t>
      </w:r>
    </w:p>
    <w:p w:rsidR="00A47E8E" w:rsidRPr="00D75401" w:rsidRDefault="00A47E8E" w:rsidP="00A47E8E">
      <w:pPr>
        <w:jc w:val="center"/>
        <w:rPr>
          <w:rFonts w:ascii="Times New Roman" w:hAnsi="Times New Roman"/>
          <w:b/>
          <w:sz w:val="24"/>
          <w:szCs w:val="24"/>
        </w:rPr>
      </w:pPr>
      <w:r w:rsidRPr="00D75401">
        <w:rPr>
          <w:rFonts w:ascii="Times New Roman" w:hAnsi="Times New Roman"/>
          <w:b/>
          <w:sz w:val="24"/>
          <w:szCs w:val="24"/>
        </w:rPr>
        <w:t xml:space="preserve"> КАРГАСОКСКИЙ РАЙОН ТОМСКАЯ ОБЛАСТЬ</w:t>
      </w:r>
    </w:p>
    <w:p w:rsidR="00A47E8E" w:rsidRPr="00D75401" w:rsidRDefault="00A47E8E" w:rsidP="00A47E8E">
      <w:pPr>
        <w:jc w:val="center"/>
        <w:rPr>
          <w:rFonts w:ascii="Times New Roman" w:hAnsi="Times New Roman"/>
          <w:sz w:val="24"/>
          <w:szCs w:val="24"/>
        </w:rPr>
      </w:pPr>
    </w:p>
    <w:p w:rsidR="00A47E8E" w:rsidRPr="00D75401" w:rsidRDefault="00A47E8E" w:rsidP="00A47E8E">
      <w:pPr>
        <w:jc w:val="center"/>
        <w:rPr>
          <w:rFonts w:ascii="Times New Roman" w:hAnsi="Times New Roman"/>
          <w:b/>
          <w:sz w:val="24"/>
          <w:szCs w:val="24"/>
        </w:rPr>
      </w:pPr>
      <w:r w:rsidRPr="00D75401">
        <w:rPr>
          <w:rFonts w:ascii="Times New Roman" w:hAnsi="Times New Roman"/>
          <w:b/>
          <w:sz w:val="24"/>
          <w:szCs w:val="24"/>
        </w:rPr>
        <w:t>ПОСТАНОВЛЕНИЕ</w:t>
      </w:r>
    </w:p>
    <w:p w:rsidR="00D75401" w:rsidRPr="00D75401" w:rsidRDefault="00D75401" w:rsidP="00A47E8E">
      <w:pPr>
        <w:jc w:val="center"/>
        <w:rPr>
          <w:rFonts w:ascii="Times New Roman" w:hAnsi="Times New Roman"/>
          <w:sz w:val="24"/>
          <w:szCs w:val="24"/>
        </w:rPr>
      </w:pPr>
    </w:p>
    <w:p w:rsidR="00A47E8E" w:rsidRPr="00D75401" w:rsidRDefault="00A47E8E" w:rsidP="00A47E8E">
      <w:pPr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>11.04.2018                                                                                                       №</w:t>
      </w:r>
      <w:r w:rsidR="009661A3">
        <w:rPr>
          <w:rFonts w:ascii="Times New Roman" w:hAnsi="Times New Roman"/>
          <w:sz w:val="24"/>
          <w:szCs w:val="24"/>
        </w:rPr>
        <w:t xml:space="preserve"> </w:t>
      </w:r>
      <w:r w:rsidRPr="00D75401">
        <w:rPr>
          <w:rFonts w:ascii="Times New Roman" w:hAnsi="Times New Roman"/>
          <w:sz w:val="24"/>
          <w:szCs w:val="24"/>
        </w:rPr>
        <w:t>12</w:t>
      </w:r>
    </w:p>
    <w:p w:rsidR="00A47E8E" w:rsidRPr="00D75401" w:rsidRDefault="00A47E8E" w:rsidP="00A47E8E">
      <w:pPr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>с</w:t>
      </w:r>
      <w:proofErr w:type="gramStart"/>
      <w:r w:rsidRPr="00D75401">
        <w:rPr>
          <w:rFonts w:ascii="Times New Roman" w:hAnsi="Times New Roman"/>
          <w:sz w:val="24"/>
          <w:szCs w:val="24"/>
        </w:rPr>
        <w:t>.С</w:t>
      </w:r>
      <w:proofErr w:type="gramEnd"/>
      <w:r w:rsidRPr="00D75401">
        <w:rPr>
          <w:rFonts w:ascii="Times New Roman" w:hAnsi="Times New Roman"/>
          <w:sz w:val="24"/>
          <w:szCs w:val="24"/>
        </w:rPr>
        <w:t>редний Васюган</w:t>
      </w:r>
    </w:p>
    <w:p w:rsidR="00A47E8E" w:rsidRPr="00D75401" w:rsidRDefault="00A47E8E" w:rsidP="00A47E8E">
      <w:pPr>
        <w:rPr>
          <w:rFonts w:ascii="Times New Roman" w:hAnsi="Times New Roman"/>
          <w:sz w:val="24"/>
          <w:szCs w:val="24"/>
        </w:rPr>
      </w:pPr>
    </w:p>
    <w:p w:rsidR="00A47E8E" w:rsidRPr="00D75401" w:rsidRDefault="00A47E8E" w:rsidP="00A47E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 xml:space="preserve">О подготовке к </w:t>
      </w:r>
      <w:proofErr w:type="gramStart"/>
      <w:r w:rsidRPr="00D75401">
        <w:rPr>
          <w:rFonts w:ascii="Times New Roman" w:hAnsi="Times New Roman"/>
          <w:sz w:val="24"/>
          <w:szCs w:val="24"/>
        </w:rPr>
        <w:t>пожароопасному</w:t>
      </w:r>
      <w:proofErr w:type="gramEnd"/>
      <w:r w:rsidRPr="00D75401">
        <w:rPr>
          <w:rFonts w:ascii="Times New Roman" w:hAnsi="Times New Roman"/>
          <w:sz w:val="24"/>
          <w:szCs w:val="24"/>
        </w:rPr>
        <w:t xml:space="preserve"> </w:t>
      </w:r>
    </w:p>
    <w:p w:rsidR="00A47E8E" w:rsidRPr="00D75401" w:rsidRDefault="00A47E8E" w:rsidP="00A47E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>периоду и организации тушения</w:t>
      </w:r>
    </w:p>
    <w:p w:rsidR="00A47E8E" w:rsidRPr="00D75401" w:rsidRDefault="00A47E8E" w:rsidP="00A47E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 xml:space="preserve">пожаров в лесах на территории </w:t>
      </w:r>
    </w:p>
    <w:p w:rsidR="00A47E8E" w:rsidRPr="00D75401" w:rsidRDefault="00A47E8E" w:rsidP="00A47E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 xml:space="preserve">Средневасюганского сельского </w:t>
      </w:r>
    </w:p>
    <w:p w:rsidR="00A47E8E" w:rsidRPr="00D75401" w:rsidRDefault="00A47E8E" w:rsidP="00A47E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>поселения в 2018 году</w:t>
      </w:r>
    </w:p>
    <w:p w:rsidR="00A47E8E" w:rsidRPr="00D75401" w:rsidRDefault="00A47E8E" w:rsidP="00A47E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7E8E" w:rsidRPr="00D75401" w:rsidRDefault="00A47E8E" w:rsidP="00A47E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E8E" w:rsidRPr="00D75401" w:rsidRDefault="009661A3" w:rsidP="00A47E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47E8E" w:rsidRPr="00D75401">
        <w:rPr>
          <w:rFonts w:ascii="Times New Roman" w:hAnsi="Times New Roman"/>
          <w:sz w:val="24"/>
          <w:szCs w:val="24"/>
        </w:rPr>
        <w:t xml:space="preserve">В соответствии со статьями 19, 52, 53 Лесного кодекса Российской Федерации, Федеральным законом от 21 декабря 1994 №68-ФЗ «О защите населения и территории от чрезвычайных ситуаций природного техногенного характера», Федеральным законом  от 12 декабря 1994 №69-ФЗ «О пожарной безопасности», статей 6 Закона Томской области от 11 ноября 2005 №206- </w:t>
      </w:r>
      <w:proofErr w:type="gramStart"/>
      <w:r w:rsidR="00A47E8E" w:rsidRPr="00D75401">
        <w:rPr>
          <w:rFonts w:ascii="Times New Roman" w:hAnsi="Times New Roman"/>
          <w:sz w:val="24"/>
          <w:szCs w:val="24"/>
        </w:rPr>
        <w:t>ОЗ</w:t>
      </w:r>
      <w:proofErr w:type="gramEnd"/>
      <w:r w:rsidR="00A47E8E" w:rsidRPr="00D75401">
        <w:rPr>
          <w:rFonts w:ascii="Times New Roman" w:hAnsi="Times New Roman"/>
          <w:sz w:val="24"/>
          <w:szCs w:val="24"/>
        </w:rPr>
        <w:t xml:space="preserve"> «О защите населения и территорий  Томской области от чрезвычайных ситуаций </w:t>
      </w:r>
      <w:proofErr w:type="gramStart"/>
      <w:r w:rsidR="00A47E8E" w:rsidRPr="00D75401">
        <w:rPr>
          <w:rFonts w:ascii="Times New Roman" w:hAnsi="Times New Roman"/>
          <w:sz w:val="24"/>
          <w:szCs w:val="24"/>
        </w:rPr>
        <w:t>природного и техногенного характера», в целях предупреждения и ликвидации лесных пожаров, обеспечения выполнения Правил пожарной безопасности в лесах, утвержденных постановлением Правительства Российской Федерации от 30.06.2007 №417 «Об утверждении Правил Пожарной безопасности в лесах», во исполнение  Распоряжения   Администрации Каргасокского района от 26.03.2018 № 125 «О подготовке к пожароопасному периоду и организации тушения пожаров в лесах на территории  Каргасокского  района  в 2018 году», -</w:t>
      </w:r>
      <w:proofErr w:type="gramEnd"/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>ПОСТАНОВЛЯЮ:</w:t>
      </w: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>В пожароопасный сезон на территории Средневасюганского сельского поселения:</w:t>
      </w: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 xml:space="preserve">1. Запретить на территории Средневасюганского сельского поселения в течение всего пожароопасного периода: </w:t>
      </w: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>- разведение костров;</w:t>
      </w: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 xml:space="preserve">- выжигание травы на лесных полянах, лугах и проведение </w:t>
      </w:r>
      <w:proofErr w:type="spellStart"/>
      <w:r w:rsidRPr="00D75401">
        <w:rPr>
          <w:rFonts w:ascii="Times New Roman" w:hAnsi="Times New Roman"/>
          <w:sz w:val="24"/>
          <w:szCs w:val="24"/>
        </w:rPr>
        <w:t>сельхозпалов</w:t>
      </w:r>
      <w:proofErr w:type="spellEnd"/>
      <w:r w:rsidRPr="00D75401">
        <w:rPr>
          <w:rFonts w:ascii="Times New Roman" w:hAnsi="Times New Roman"/>
          <w:sz w:val="24"/>
          <w:szCs w:val="24"/>
        </w:rPr>
        <w:t>;</w:t>
      </w: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>- употребление при охоте пыжей из легковоспламеняющихся  и  тлеющих материалов.</w:t>
      </w: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 xml:space="preserve">2. Проводить разъяснительную работу  с населением через средства массовой информации, беседы с трудовых коллективах и среди школьников о соблюдении правил пожарной безопасности в лесах. Ответственный: </w:t>
      </w:r>
      <w:proofErr w:type="spellStart"/>
      <w:r w:rsidRPr="00D75401">
        <w:rPr>
          <w:rFonts w:ascii="Times New Roman" w:hAnsi="Times New Roman"/>
          <w:sz w:val="24"/>
          <w:szCs w:val="24"/>
        </w:rPr>
        <w:t>Зубенко</w:t>
      </w:r>
      <w:proofErr w:type="spellEnd"/>
      <w:r w:rsidRPr="00D75401">
        <w:rPr>
          <w:rFonts w:ascii="Times New Roman" w:hAnsi="Times New Roman"/>
          <w:sz w:val="24"/>
          <w:szCs w:val="24"/>
        </w:rPr>
        <w:t xml:space="preserve"> А.Н.</w:t>
      </w: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 xml:space="preserve">3. Руководителям предприятий, организаций  и учреждений всех форм собственности, осуществляющих свою деятельность на территории Средневасюганского сельского поселения, по первому требованию государственной, лесной охраны выделять необходимое количество рабочей силы и техники для ликвидации лесных пожаров согласно плану тушения лесных пожаров на территории Средневасюганского сельского поселения. </w:t>
      </w: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lastRenderedPageBreak/>
        <w:t>4. Привлекать безработных на общественные работы при осуществлении профилактики пожаров, не требующих специальной подготовки, квалифицированных и ответственных действий в кратчайшие сроки, по виду: добровольный пожарный инспектор.</w:t>
      </w: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>5. При возникновении значительного количества лесных пожаров организационные вопросы возложить на комиссию по чрезвычайным ситуациям и пожарной безопасности Средневасюганского сельского поселения</w:t>
      </w:r>
      <w:proofErr w:type="gramStart"/>
      <w:r w:rsidRPr="00D7540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 xml:space="preserve">6. При наступлении в лесах высокой пожарной опасности третьего и более высокого класса,  в целях охраны от пожаров допускается Администрации сельского поселения введение запретов на пребывание граждан в лесах, на въезд в леса транспортных средств и проведение определенных видов работ. </w:t>
      </w:r>
      <w:r w:rsidR="00D75401" w:rsidRPr="00D75401">
        <w:rPr>
          <w:rFonts w:ascii="Times New Roman" w:hAnsi="Times New Roman"/>
          <w:sz w:val="24"/>
          <w:szCs w:val="24"/>
        </w:rPr>
        <w:t xml:space="preserve">          </w:t>
      </w:r>
      <w:r w:rsidRPr="00D75401">
        <w:rPr>
          <w:rFonts w:ascii="Times New Roman" w:hAnsi="Times New Roman"/>
          <w:sz w:val="24"/>
          <w:szCs w:val="24"/>
        </w:rPr>
        <w:t>Ограничение пребывания граждан в лесах не препятствует передвижению граждан по  территории  лесного фонда  и лесов, не входящих в лесной фонд, по лесным дорогам и дорогам общественного пользования.</w:t>
      </w:r>
    </w:p>
    <w:p w:rsidR="00A47E8E" w:rsidRPr="00D75401" w:rsidRDefault="00A47E8E" w:rsidP="00A47E8E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D754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75401">
        <w:rPr>
          <w:rFonts w:ascii="Times New Roman" w:hAnsi="Times New Roman"/>
          <w:sz w:val="24"/>
          <w:szCs w:val="24"/>
        </w:rPr>
        <w:t xml:space="preserve"> исполнением настоящего Постановления  отставляю за собой.              </w:t>
      </w:r>
    </w:p>
    <w:p w:rsidR="00A47E8E" w:rsidRPr="00D75401" w:rsidRDefault="00A47E8E" w:rsidP="00A47E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E8E" w:rsidRPr="00D75401" w:rsidRDefault="00A47E8E" w:rsidP="00A47E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E8E" w:rsidRPr="00D75401" w:rsidRDefault="00A47E8E" w:rsidP="00A47E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E8E" w:rsidRPr="00D75401" w:rsidRDefault="00A47E8E" w:rsidP="00A47E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E8E" w:rsidRPr="00D75401" w:rsidRDefault="00A47E8E" w:rsidP="00A47E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E8E" w:rsidRPr="00D75401" w:rsidRDefault="00D75401" w:rsidP="00A47E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401">
        <w:rPr>
          <w:rFonts w:ascii="Times New Roman" w:hAnsi="Times New Roman"/>
          <w:sz w:val="24"/>
          <w:szCs w:val="24"/>
        </w:rPr>
        <w:t>Глава</w:t>
      </w:r>
      <w:r w:rsidR="00A47E8E" w:rsidRPr="00D7540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</w:t>
      </w:r>
      <w:r w:rsidRPr="00D75401">
        <w:rPr>
          <w:rFonts w:ascii="Times New Roman" w:hAnsi="Times New Roman"/>
          <w:sz w:val="24"/>
          <w:szCs w:val="24"/>
        </w:rPr>
        <w:t xml:space="preserve">А.К. Русаков </w:t>
      </w:r>
    </w:p>
    <w:p w:rsidR="00995123" w:rsidRPr="00D75401" w:rsidRDefault="00995123">
      <w:pPr>
        <w:rPr>
          <w:rFonts w:ascii="Times New Roman" w:hAnsi="Times New Roman"/>
          <w:sz w:val="24"/>
          <w:szCs w:val="24"/>
        </w:rPr>
      </w:pPr>
    </w:p>
    <w:p w:rsidR="00D75401" w:rsidRPr="00D75401" w:rsidRDefault="00D75401">
      <w:pPr>
        <w:rPr>
          <w:rFonts w:ascii="Times New Roman" w:hAnsi="Times New Roman"/>
          <w:sz w:val="24"/>
          <w:szCs w:val="24"/>
        </w:rPr>
      </w:pPr>
    </w:p>
    <w:p w:rsidR="00D75401" w:rsidRDefault="00D75401"/>
    <w:p w:rsidR="00D75401" w:rsidRDefault="00D75401"/>
    <w:p w:rsidR="00D75401" w:rsidRDefault="00D75401"/>
    <w:p w:rsidR="00D75401" w:rsidRDefault="00D75401"/>
    <w:p w:rsidR="00D75401" w:rsidRDefault="00D75401"/>
    <w:p w:rsidR="00D75401" w:rsidRDefault="00D75401"/>
    <w:p w:rsidR="00D75401" w:rsidRDefault="00D75401"/>
    <w:p w:rsidR="00D75401" w:rsidRDefault="00D75401"/>
    <w:sectPr w:rsidR="00D75401" w:rsidSect="0099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E8E"/>
    <w:rsid w:val="002C0184"/>
    <w:rsid w:val="009661A3"/>
    <w:rsid w:val="00995123"/>
    <w:rsid w:val="00A47E8E"/>
    <w:rsid w:val="00D75401"/>
    <w:rsid w:val="00E8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2018-04-16T04:38:00Z</cp:lastPrinted>
  <dcterms:created xsi:type="dcterms:W3CDTF">2018-04-16T04:20:00Z</dcterms:created>
  <dcterms:modified xsi:type="dcterms:W3CDTF">2018-06-06T07:17:00Z</dcterms:modified>
</cp:coreProperties>
</file>