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93" w:rsidRDefault="00633E93" w:rsidP="00633E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СРЕДНЕВАСЮГАНСКОГО СЕЛЬСКОГО ПОСЕЛЕНИЯ</w:t>
      </w:r>
    </w:p>
    <w:p w:rsidR="00633E93" w:rsidRDefault="00633E93" w:rsidP="00633E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КАРГАСОКСКОГО РАЙОНА  ТОМСКОЙ ОБЛАСТИ</w:t>
      </w:r>
    </w:p>
    <w:p w:rsidR="00633E93" w:rsidRDefault="00633E93" w:rsidP="00633E93">
      <w:pPr>
        <w:jc w:val="center"/>
        <w:rPr>
          <w:b/>
          <w:sz w:val="24"/>
          <w:szCs w:val="24"/>
        </w:rPr>
      </w:pPr>
    </w:p>
    <w:p w:rsidR="00633E93" w:rsidRPr="00565089" w:rsidRDefault="00633E93" w:rsidP="00633E93">
      <w:pPr>
        <w:jc w:val="center"/>
        <w:rPr>
          <w:b/>
          <w:sz w:val="24"/>
          <w:szCs w:val="24"/>
        </w:rPr>
      </w:pPr>
      <w:r w:rsidRPr="00565089">
        <w:rPr>
          <w:b/>
          <w:sz w:val="24"/>
          <w:szCs w:val="24"/>
        </w:rPr>
        <w:t>ПОСТАНОВЛЕНИЕ</w:t>
      </w:r>
    </w:p>
    <w:p w:rsidR="00633E93" w:rsidRPr="00565089" w:rsidRDefault="00633E93" w:rsidP="00633E93">
      <w:pPr>
        <w:rPr>
          <w:b/>
          <w:sz w:val="24"/>
          <w:szCs w:val="24"/>
        </w:rPr>
      </w:pPr>
    </w:p>
    <w:p w:rsidR="00633E93" w:rsidRDefault="00633E93" w:rsidP="00633E9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11.05. </w:t>
      </w:r>
      <w:r w:rsidRPr="0056508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565089">
        <w:rPr>
          <w:sz w:val="24"/>
          <w:szCs w:val="24"/>
        </w:rPr>
        <w:t xml:space="preserve"> г.</w:t>
      </w:r>
      <w:r w:rsidRPr="00565089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</w:t>
      </w:r>
      <w:r w:rsidRPr="005650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5650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565089">
        <w:rPr>
          <w:sz w:val="24"/>
          <w:szCs w:val="24"/>
        </w:rPr>
        <w:t xml:space="preserve">   № </w:t>
      </w:r>
      <w:r>
        <w:rPr>
          <w:sz w:val="24"/>
          <w:szCs w:val="24"/>
        </w:rPr>
        <w:t>16</w:t>
      </w:r>
      <w:r w:rsidRPr="009D419B">
        <w:rPr>
          <w:b/>
          <w:sz w:val="24"/>
          <w:szCs w:val="24"/>
        </w:rPr>
        <w:t xml:space="preserve"> </w:t>
      </w:r>
    </w:p>
    <w:p w:rsidR="00633E93" w:rsidRPr="00565089" w:rsidRDefault="00633E93" w:rsidP="00633E93">
      <w:pPr>
        <w:jc w:val="both"/>
        <w:rPr>
          <w:sz w:val="24"/>
          <w:szCs w:val="24"/>
        </w:rPr>
      </w:pPr>
    </w:p>
    <w:p w:rsidR="00633E93" w:rsidRPr="00565089" w:rsidRDefault="00633E93" w:rsidP="00633E93">
      <w:pPr>
        <w:rPr>
          <w:sz w:val="24"/>
          <w:szCs w:val="24"/>
        </w:rPr>
      </w:pPr>
    </w:p>
    <w:p w:rsidR="00633E93" w:rsidRDefault="00633E93" w:rsidP="00633E93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редний Васюган</w:t>
      </w:r>
      <w:r w:rsidRPr="00565089">
        <w:rPr>
          <w:sz w:val="24"/>
          <w:szCs w:val="24"/>
        </w:rPr>
        <w:t xml:space="preserve">                                    </w:t>
      </w:r>
    </w:p>
    <w:p w:rsidR="00633E93" w:rsidRDefault="00633E93" w:rsidP="00633E93"/>
    <w:p w:rsidR="00633E93" w:rsidRDefault="00633E93" w:rsidP="00633E93">
      <w:pPr>
        <w:rPr>
          <w:sz w:val="24"/>
          <w:szCs w:val="24"/>
        </w:rPr>
      </w:pPr>
      <w:r w:rsidRPr="00071354">
        <w:rPr>
          <w:sz w:val="24"/>
          <w:szCs w:val="24"/>
        </w:rPr>
        <w:t xml:space="preserve">Об инвентаризации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адресного</w:t>
      </w:r>
      <w:proofErr w:type="gramEnd"/>
    </w:p>
    <w:p w:rsidR="00633E93" w:rsidRDefault="00633E93" w:rsidP="00633E93">
      <w:pPr>
        <w:rPr>
          <w:sz w:val="24"/>
          <w:szCs w:val="24"/>
        </w:rPr>
      </w:pPr>
      <w:r>
        <w:rPr>
          <w:sz w:val="24"/>
          <w:szCs w:val="24"/>
        </w:rPr>
        <w:t>хозяйства</w:t>
      </w:r>
    </w:p>
    <w:p w:rsidR="00633E93" w:rsidRDefault="00633E93" w:rsidP="00633E93">
      <w:pPr>
        <w:rPr>
          <w:sz w:val="24"/>
          <w:szCs w:val="24"/>
        </w:rPr>
      </w:pPr>
    </w:p>
    <w:p w:rsidR="00633E93" w:rsidRDefault="00633E93" w:rsidP="00633E93">
      <w:pPr>
        <w:rPr>
          <w:sz w:val="24"/>
          <w:szCs w:val="24"/>
        </w:rPr>
      </w:pPr>
    </w:p>
    <w:p w:rsidR="00633E93" w:rsidRDefault="00633E93" w:rsidP="00633E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 с Федеральным законом от 28.12.2013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 в рамках  инвентаризации, - </w:t>
      </w:r>
    </w:p>
    <w:p w:rsidR="00633E93" w:rsidRDefault="00633E93" w:rsidP="00633E9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33E93" w:rsidRDefault="00633E93" w:rsidP="00633E93">
      <w:pPr>
        <w:jc w:val="center"/>
        <w:rPr>
          <w:sz w:val="24"/>
          <w:szCs w:val="24"/>
        </w:rPr>
      </w:pPr>
    </w:p>
    <w:p w:rsidR="00633E93" w:rsidRDefault="00633E93" w:rsidP="00633E93">
      <w:pPr>
        <w:jc w:val="both"/>
        <w:rPr>
          <w:sz w:val="24"/>
          <w:szCs w:val="24"/>
        </w:rPr>
      </w:pPr>
      <w:r>
        <w:rPr>
          <w:sz w:val="24"/>
          <w:szCs w:val="24"/>
        </w:rPr>
        <w:t>1. Считать действительными ранее присвоенные адреса:</w:t>
      </w:r>
    </w:p>
    <w:p w:rsidR="00633E93" w:rsidRDefault="00633E93" w:rsidP="00633E93">
      <w:pPr>
        <w:jc w:val="both"/>
        <w:rPr>
          <w:sz w:val="24"/>
          <w:szCs w:val="24"/>
        </w:rPr>
      </w:pPr>
    </w:p>
    <w:p w:rsidR="00633E93" w:rsidRDefault="00633E93" w:rsidP="00633E93">
      <w:pPr>
        <w:jc w:val="both"/>
        <w:rPr>
          <w:sz w:val="24"/>
          <w:szCs w:val="24"/>
        </w:rPr>
      </w:pPr>
    </w:p>
    <w:tbl>
      <w:tblPr>
        <w:tblStyle w:val="a3"/>
        <w:tblW w:w="10033" w:type="dxa"/>
        <w:tblLook w:val="04A0"/>
      </w:tblPr>
      <w:tblGrid>
        <w:gridCol w:w="675"/>
        <w:gridCol w:w="2552"/>
        <w:gridCol w:w="2977"/>
        <w:gridCol w:w="1914"/>
        <w:gridCol w:w="1915"/>
      </w:tblGrid>
      <w:tr w:rsidR="00633E93" w:rsidTr="00D32B17">
        <w:tc>
          <w:tcPr>
            <w:tcW w:w="675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</w:p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977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улицы, переулка</w:t>
            </w:r>
          </w:p>
        </w:tc>
        <w:tc>
          <w:tcPr>
            <w:tcW w:w="1914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</w:t>
            </w:r>
          </w:p>
        </w:tc>
        <w:tc>
          <w:tcPr>
            <w:tcW w:w="1915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помещения, здания, строения</w:t>
            </w:r>
          </w:p>
        </w:tc>
      </w:tr>
      <w:tr w:rsidR="00633E93" w:rsidTr="00D32B17">
        <w:tc>
          <w:tcPr>
            <w:tcW w:w="675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3E93" w:rsidTr="00D32B17">
        <w:tc>
          <w:tcPr>
            <w:tcW w:w="675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Средний Васюган</w:t>
            </w:r>
          </w:p>
        </w:tc>
        <w:tc>
          <w:tcPr>
            <w:tcW w:w="2977" w:type="dxa"/>
          </w:tcPr>
          <w:p w:rsidR="00633E93" w:rsidRDefault="00633E93" w:rsidP="00633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Лапина  улица </w:t>
            </w:r>
          </w:p>
        </w:tc>
        <w:tc>
          <w:tcPr>
            <w:tcW w:w="1914" w:type="dxa"/>
          </w:tcPr>
          <w:p w:rsidR="00633E93" w:rsidRDefault="00633E93" w:rsidP="00633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18</w:t>
            </w:r>
          </w:p>
        </w:tc>
        <w:tc>
          <w:tcPr>
            <w:tcW w:w="1915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</w:t>
            </w:r>
          </w:p>
        </w:tc>
      </w:tr>
      <w:tr w:rsidR="00633E93" w:rsidTr="00D32B17">
        <w:tc>
          <w:tcPr>
            <w:tcW w:w="675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Средний Васюган </w:t>
            </w:r>
          </w:p>
        </w:tc>
        <w:tc>
          <w:tcPr>
            <w:tcW w:w="2977" w:type="dxa"/>
          </w:tcPr>
          <w:p w:rsidR="00633E93" w:rsidRDefault="00633E93" w:rsidP="00633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Лапина  улица  </w:t>
            </w:r>
          </w:p>
        </w:tc>
        <w:tc>
          <w:tcPr>
            <w:tcW w:w="1914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18 </w:t>
            </w:r>
          </w:p>
        </w:tc>
        <w:tc>
          <w:tcPr>
            <w:tcW w:w="1915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2</w:t>
            </w:r>
          </w:p>
        </w:tc>
      </w:tr>
      <w:tr w:rsidR="00633E93" w:rsidTr="00D32B17">
        <w:tc>
          <w:tcPr>
            <w:tcW w:w="675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</w:tr>
      <w:tr w:rsidR="00633E93" w:rsidTr="00D32B17">
        <w:tc>
          <w:tcPr>
            <w:tcW w:w="675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</w:tr>
      <w:tr w:rsidR="00633E93" w:rsidTr="00D32B17">
        <w:tc>
          <w:tcPr>
            <w:tcW w:w="675" w:type="dxa"/>
          </w:tcPr>
          <w:p w:rsidR="00633E93" w:rsidRDefault="00633E93" w:rsidP="00D3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</w:tr>
      <w:tr w:rsidR="00633E93" w:rsidTr="00D32B17">
        <w:trPr>
          <w:trHeight w:val="571"/>
        </w:trPr>
        <w:tc>
          <w:tcPr>
            <w:tcW w:w="10033" w:type="dxa"/>
            <w:gridSpan w:val="5"/>
            <w:tcBorders>
              <w:left w:val="nil"/>
              <w:bottom w:val="nil"/>
              <w:right w:val="nil"/>
            </w:tcBorders>
          </w:tcPr>
          <w:p w:rsidR="00633E93" w:rsidRDefault="00633E93" w:rsidP="00D32B17">
            <w:pPr>
              <w:jc w:val="both"/>
              <w:rPr>
                <w:sz w:val="24"/>
                <w:szCs w:val="24"/>
              </w:rPr>
            </w:pPr>
          </w:p>
        </w:tc>
      </w:tr>
    </w:tbl>
    <w:p w:rsidR="00633E93" w:rsidRDefault="00633E93" w:rsidP="00633E93">
      <w:pPr>
        <w:jc w:val="both"/>
        <w:rPr>
          <w:sz w:val="24"/>
          <w:szCs w:val="24"/>
        </w:rPr>
      </w:pPr>
    </w:p>
    <w:p w:rsidR="00633E93" w:rsidRDefault="00633E93" w:rsidP="00633E93">
      <w:pPr>
        <w:jc w:val="both"/>
        <w:rPr>
          <w:sz w:val="24"/>
          <w:szCs w:val="24"/>
        </w:rPr>
      </w:pPr>
      <w:r>
        <w:rPr>
          <w:sz w:val="24"/>
          <w:szCs w:val="24"/>
        </w:rPr>
        <w:t>2.  Настоящее  постановление вступает в силу  с момента подписания.</w:t>
      </w:r>
    </w:p>
    <w:p w:rsidR="00633E93" w:rsidRDefault="00633E93" w:rsidP="00633E93">
      <w:pPr>
        <w:jc w:val="both"/>
        <w:rPr>
          <w:sz w:val="24"/>
          <w:szCs w:val="24"/>
        </w:rPr>
      </w:pPr>
    </w:p>
    <w:p w:rsidR="00633E93" w:rsidRDefault="00633E93" w:rsidP="00633E93">
      <w:pPr>
        <w:jc w:val="both"/>
        <w:rPr>
          <w:sz w:val="24"/>
          <w:szCs w:val="24"/>
        </w:rPr>
      </w:pPr>
    </w:p>
    <w:p w:rsidR="00633E93" w:rsidRDefault="00633E93" w:rsidP="00633E93">
      <w:pPr>
        <w:jc w:val="both"/>
        <w:rPr>
          <w:sz w:val="24"/>
          <w:szCs w:val="24"/>
        </w:rPr>
      </w:pPr>
    </w:p>
    <w:p w:rsidR="00633E93" w:rsidRPr="00071354" w:rsidRDefault="00633E93" w:rsidP="00633E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сельского поселения                                                                   А.К. Русаков  </w:t>
      </w:r>
    </w:p>
    <w:p w:rsidR="00633E93" w:rsidRDefault="00633E93" w:rsidP="00633E93">
      <w:pPr>
        <w:rPr>
          <w:b/>
        </w:rPr>
      </w:pPr>
      <w:r w:rsidRPr="00001DD8">
        <w:rPr>
          <w:b/>
        </w:rPr>
        <w:t xml:space="preserve"> </w:t>
      </w:r>
    </w:p>
    <w:p w:rsidR="00633E93" w:rsidRDefault="00633E93" w:rsidP="00633E93">
      <w:pPr>
        <w:rPr>
          <w:b/>
        </w:rPr>
      </w:pPr>
    </w:p>
    <w:p w:rsidR="00633E93" w:rsidRDefault="00633E93" w:rsidP="00633E93">
      <w:pPr>
        <w:rPr>
          <w:b/>
        </w:rPr>
      </w:pPr>
    </w:p>
    <w:p w:rsidR="00633E93" w:rsidRDefault="00633E93" w:rsidP="00633E93">
      <w:pPr>
        <w:rPr>
          <w:b/>
        </w:rPr>
      </w:pPr>
    </w:p>
    <w:p w:rsidR="00633E93" w:rsidRDefault="00633E93" w:rsidP="00633E93">
      <w:pPr>
        <w:rPr>
          <w:b/>
        </w:rPr>
      </w:pPr>
    </w:p>
    <w:p w:rsidR="00633E93" w:rsidRDefault="00633E93" w:rsidP="00633E93">
      <w:pPr>
        <w:rPr>
          <w:b/>
        </w:rPr>
      </w:pPr>
    </w:p>
    <w:sectPr w:rsidR="00633E93" w:rsidSect="00A5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93"/>
    <w:rsid w:val="001A34A5"/>
    <w:rsid w:val="00633E93"/>
    <w:rsid w:val="00A54BBE"/>
    <w:rsid w:val="00BD6DFA"/>
    <w:rsid w:val="00F0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2018-05-11T07:28:00Z</cp:lastPrinted>
  <dcterms:created xsi:type="dcterms:W3CDTF">2018-05-11T07:26:00Z</dcterms:created>
  <dcterms:modified xsi:type="dcterms:W3CDTF">2018-07-23T04:33:00Z</dcterms:modified>
</cp:coreProperties>
</file>