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D5" w:rsidRDefault="00C549D5" w:rsidP="00C549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СРЕДНЕВАСЮГАНСКОГО СЕЛЬСКОГО ПОСЕЛЕНИЯ</w:t>
      </w:r>
    </w:p>
    <w:p w:rsidR="00C549D5" w:rsidRDefault="00C549D5" w:rsidP="00C549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C549D5" w:rsidRPr="007667D7" w:rsidRDefault="00C549D5" w:rsidP="00C549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D5" w:rsidRDefault="00C549D5" w:rsidP="00C549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549D5" w:rsidRPr="007667D7" w:rsidRDefault="00C549D5" w:rsidP="00C549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9D5" w:rsidRPr="007667D7" w:rsidRDefault="0030389E" w:rsidP="00C54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</w:t>
      </w:r>
      <w:r w:rsidR="00C549D5">
        <w:rPr>
          <w:rFonts w:ascii="Times New Roman" w:hAnsi="Times New Roman" w:cs="Times New Roman"/>
          <w:sz w:val="24"/>
          <w:szCs w:val="24"/>
        </w:rPr>
        <w:t xml:space="preserve"> </w:t>
      </w:r>
      <w:r w:rsidR="00C549D5" w:rsidRPr="007667D7">
        <w:rPr>
          <w:rFonts w:ascii="Times New Roman" w:hAnsi="Times New Roman" w:cs="Times New Roman"/>
          <w:sz w:val="24"/>
          <w:szCs w:val="24"/>
        </w:rPr>
        <w:t>201</w:t>
      </w:r>
      <w:r w:rsidR="00C549D5">
        <w:rPr>
          <w:rFonts w:ascii="Times New Roman" w:hAnsi="Times New Roman" w:cs="Times New Roman"/>
          <w:sz w:val="24"/>
          <w:szCs w:val="24"/>
        </w:rPr>
        <w:t>8</w:t>
      </w:r>
      <w:r w:rsidR="00C549D5" w:rsidRPr="007667D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</w:t>
      </w:r>
      <w:r w:rsidR="00C549D5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</w:p>
    <w:p w:rsidR="00C549D5" w:rsidRPr="007667D7" w:rsidRDefault="00C549D5" w:rsidP="00C54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9D5" w:rsidRDefault="00C549D5" w:rsidP="00C549D5">
      <w:pPr>
        <w:pStyle w:val="ConsNonformat"/>
        <w:rPr>
          <w:rFonts w:ascii="Times New Roman" w:hAnsi="Times New Roman"/>
          <w:sz w:val="24"/>
          <w:szCs w:val="24"/>
        </w:rPr>
      </w:pPr>
      <w:proofErr w:type="gramStart"/>
      <w:r w:rsidRPr="007667D7">
        <w:rPr>
          <w:rFonts w:ascii="Times New Roman" w:hAnsi="Times New Roman"/>
          <w:sz w:val="24"/>
          <w:szCs w:val="24"/>
        </w:rPr>
        <w:t>с</w:t>
      </w:r>
      <w:proofErr w:type="gramEnd"/>
      <w:r w:rsidRPr="007667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Средний Васюган </w:t>
      </w:r>
    </w:p>
    <w:p w:rsidR="00C549D5" w:rsidRPr="007667D7" w:rsidRDefault="00C549D5" w:rsidP="00C549D5">
      <w:pPr>
        <w:pStyle w:val="ConsNonformat"/>
        <w:rPr>
          <w:rFonts w:ascii="Times New Roman" w:hAnsi="Times New Roman"/>
          <w:sz w:val="24"/>
          <w:szCs w:val="24"/>
        </w:rPr>
      </w:pPr>
    </w:p>
    <w:p w:rsidR="00C549D5" w:rsidRPr="008D7FDD" w:rsidRDefault="00C549D5" w:rsidP="00C5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C549D5" w:rsidRPr="008D7FDD" w:rsidRDefault="00C549D5" w:rsidP="00C5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«Средневасюганское сельское поселение»</w:t>
      </w:r>
    </w:p>
    <w:p w:rsidR="00C549D5" w:rsidRPr="008D7FDD" w:rsidRDefault="00C549D5" w:rsidP="00C5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9D5" w:rsidRPr="008D7FDD" w:rsidRDefault="00C549D5" w:rsidP="00C54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>вом муниципального образования «</w:t>
      </w:r>
      <w:r w:rsidR="0029160C"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C549D5" w:rsidRPr="00C0151D" w:rsidRDefault="00C549D5" w:rsidP="00C54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9160C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C015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49D5" w:rsidRPr="00C0151D" w:rsidRDefault="00C549D5" w:rsidP="00C549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D5" w:rsidRPr="00C0151D" w:rsidRDefault="00C549D5" w:rsidP="00C54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РЕШИЛ:</w:t>
      </w:r>
    </w:p>
    <w:p w:rsidR="00C549D5" w:rsidRPr="00A26361" w:rsidRDefault="00C549D5" w:rsidP="00C549D5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>Утвердить нормативы градостроительного проектирования</w:t>
      </w:r>
      <w:r>
        <w:rPr>
          <w:rFonts w:cs="Times New Roman"/>
          <w:sz w:val="24"/>
          <w:szCs w:val="24"/>
        </w:rPr>
        <w:t xml:space="preserve"> муниципального образования «</w:t>
      </w:r>
      <w:r w:rsidR="0029160C">
        <w:rPr>
          <w:rFonts w:cs="Times New Roman"/>
          <w:sz w:val="24"/>
          <w:szCs w:val="24"/>
        </w:rPr>
        <w:t xml:space="preserve">Средневасюганское </w:t>
      </w:r>
      <w:r>
        <w:rPr>
          <w:rFonts w:cs="Times New Roman"/>
          <w:sz w:val="24"/>
          <w:szCs w:val="24"/>
        </w:rPr>
        <w:t xml:space="preserve"> сельское поселение»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C549D5" w:rsidRPr="00A26361" w:rsidRDefault="00C549D5" w:rsidP="00C549D5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муниципального образования «</w:t>
      </w:r>
      <w:r w:rsidR="0029160C">
        <w:rPr>
          <w:rFonts w:cs="Times New Roman"/>
          <w:sz w:val="24"/>
          <w:szCs w:val="24"/>
        </w:rPr>
        <w:t xml:space="preserve">Средневасюганское </w:t>
      </w:r>
      <w:r>
        <w:rPr>
          <w:rFonts w:cs="Times New Roman"/>
          <w:sz w:val="24"/>
          <w:szCs w:val="24"/>
        </w:rPr>
        <w:t>сельское поселение»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191463">
          <w:rPr>
            <w:rStyle w:val="a5"/>
            <w:rFonts w:cs="Times New Roman"/>
            <w:sz w:val="24"/>
            <w:szCs w:val="24"/>
          </w:rPr>
          <w:t>http://fgis.</w:t>
        </w:r>
        <w:r w:rsidRPr="00191463">
          <w:rPr>
            <w:rStyle w:val="a5"/>
            <w:rFonts w:cs="Times New Roman"/>
            <w:sz w:val="24"/>
            <w:szCs w:val="24"/>
            <w:lang w:val="en-US"/>
          </w:rPr>
          <w:t>economy</w:t>
        </w:r>
        <w:r w:rsidRPr="00191463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Pr="00191463">
          <w:rPr>
            <w:rStyle w:val="a5"/>
            <w:rFonts w:cs="Times New Roman"/>
            <w:sz w:val="24"/>
            <w:szCs w:val="24"/>
            <w:lang w:val="en-US"/>
          </w:rPr>
          <w:t>gov</w:t>
        </w:r>
        <w:proofErr w:type="spellEnd"/>
        <w:r w:rsidRPr="00191463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Pr="00191463">
          <w:rPr>
            <w:rStyle w:val="a5"/>
            <w:rFonts w:cs="Times New Roman"/>
            <w:sz w:val="24"/>
            <w:szCs w:val="24"/>
          </w:rPr>
          <w:t>ru</w:t>
        </w:r>
        <w:proofErr w:type="spellEnd"/>
      </w:hyperlink>
      <w:r w:rsidRPr="00C22157">
        <w:rPr>
          <w:rFonts w:cs="Times New Roman"/>
          <w:b/>
          <w:bCs/>
          <w:sz w:val="24"/>
          <w:szCs w:val="24"/>
        </w:rPr>
        <w:t xml:space="preserve"> </w:t>
      </w:r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C549D5" w:rsidRPr="00C0151D" w:rsidRDefault="00C549D5" w:rsidP="00C54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3. Опубликовать настоящее решение в порядке, установленном Уставом муниципального образования «</w:t>
      </w:r>
      <w:r w:rsidR="0029160C"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 w:rsidRPr="00C0151D">
        <w:rPr>
          <w:rFonts w:ascii="Times New Roman" w:hAnsi="Times New Roman" w:cs="Times New Roman"/>
          <w:sz w:val="24"/>
          <w:szCs w:val="24"/>
        </w:rPr>
        <w:t xml:space="preserve">сельское поселение». </w:t>
      </w:r>
    </w:p>
    <w:p w:rsidR="00C549D5" w:rsidRPr="008D7FDD" w:rsidRDefault="00C549D5" w:rsidP="00C549D5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</w:pPr>
      <w:r w:rsidRPr="007667D7">
        <w:t xml:space="preserve">4. </w:t>
      </w:r>
      <w:proofErr w:type="gramStart"/>
      <w:r w:rsidRPr="007667D7">
        <w:t>Контроль за</w:t>
      </w:r>
      <w:proofErr w:type="gramEnd"/>
      <w:r w:rsidRPr="007667D7">
        <w:t xml:space="preserve"> исполнением настоящего решения возложить на Главу </w:t>
      </w:r>
      <w:r w:rsidR="0029160C">
        <w:t xml:space="preserve">Средневасюганского </w:t>
      </w:r>
      <w:r w:rsidRPr="007667D7">
        <w:t xml:space="preserve"> сельского поселения.</w:t>
      </w:r>
    </w:p>
    <w:p w:rsidR="00C549D5" w:rsidRPr="00C22157" w:rsidRDefault="00C549D5" w:rsidP="00C549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49D5" w:rsidRPr="007667D7" w:rsidRDefault="00C549D5" w:rsidP="00C54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>Председатель Совета  поселения</w:t>
      </w:r>
      <w:r w:rsidR="0030389E">
        <w:rPr>
          <w:rFonts w:ascii="Times New Roman" w:hAnsi="Times New Roman" w:cs="Times New Roman"/>
          <w:sz w:val="24"/>
          <w:szCs w:val="24"/>
        </w:rPr>
        <w:t>,</w:t>
      </w:r>
      <w:r w:rsidRPr="00766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91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D5" w:rsidRPr="007667D7" w:rsidRDefault="00C549D5" w:rsidP="00C54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160C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76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D5" w:rsidRPr="007667D7" w:rsidRDefault="00C549D5" w:rsidP="00C54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  <w:r w:rsidR="0029160C">
        <w:rPr>
          <w:rFonts w:ascii="Times New Roman" w:hAnsi="Times New Roman" w:cs="Times New Roman"/>
          <w:sz w:val="24"/>
          <w:szCs w:val="24"/>
        </w:rPr>
        <w:t xml:space="preserve">А.К. Русаков </w:t>
      </w:r>
    </w:p>
    <w:p w:rsidR="00C549D5" w:rsidRPr="008D7FDD" w:rsidRDefault="00C549D5" w:rsidP="00C549D5">
      <w:pPr>
        <w:pStyle w:val="a4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C549D5" w:rsidRPr="008D7FDD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Pr="008D7FDD" w:rsidRDefault="00C549D5" w:rsidP="00C5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9160C" w:rsidRDefault="0029160C" w:rsidP="00C549D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63365" w:rsidRDefault="00363365" w:rsidP="00C549D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0389E" w:rsidRDefault="0030389E" w:rsidP="00C549D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549D5" w:rsidRPr="008D7FDD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C549D5" w:rsidRPr="008D7FDD" w:rsidRDefault="00C549D5" w:rsidP="00C549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</w:t>
      </w:r>
      <w:r w:rsidR="0029160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от </w:t>
      </w:r>
      <w:r w:rsidR="0030389E">
        <w:rPr>
          <w:rFonts w:ascii="Times New Roman" w:hAnsi="Times New Roman" w:cs="Times New Roman"/>
          <w:bCs/>
          <w:color w:val="26282F"/>
          <w:sz w:val="24"/>
          <w:szCs w:val="24"/>
        </w:rPr>
        <w:t>25.05.2018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30389E">
        <w:rPr>
          <w:rFonts w:ascii="Times New Roman" w:hAnsi="Times New Roman" w:cs="Times New Roman"/>
          <w:bCs/>
          <w:color w:val="26282F"/>
          <w:sz w:val="24"/>
          <w:szCs w:val="24"/>
        </w:rPr>
        <w:t>35</w:t>
      </w:r>
    </w:p>
    <w:p w:rsidR="00C549D5" w:rsidRPr="008D7FDD" w:rsidRDefault="00C549D5" w:rsidP="00C549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51D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29160C">
        <w:rPr>
          <w:rFonts w:ascii="Times New Roman" w:hAnsi="Times New Roman" w:cs="Times New Roman"/>
          <w:b/>
          <w:sz w:val="24"/>
          <w:szCs w:val="24"/>
        </w:rPr>
        <w:t xml:space="preserve">Средневасюганское </w:t>
      </w:r>
      <w:r w:rsidRPr="00C0151D">
        <w:rPr>
          <w:rFonts w:ascii="Times New Roman" w:hAnsi="Times New Roman" w:cs="Times New Roman"/>
          <w:b/>
          <w:sz w:val="24"/>
          <w:szCs w:val="24"/>
        </w:rPr>
        <w:t>сельское поселение»</w:t>
      </w:r>
    </w:p>
    <w:p w:rsidR="00C549D5" w:rsidRDefault="00C549D5" w:rsidP="00C549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49D5" w:rsidRPr="00C0151D" w:rsidRDefault="00C549D5" w:rsidP="00C549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549D5" w:rsidRDefault="00C549D5" w:rsidP="00C549D5">
      <w:pPr>
        <w:pStyle w:val="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C549D5" w:rsidRPr="00C11561" w:rsidRDefault="00C549D5" w:rsidP="00C549D5">
      <w:pPr>
        <w:spacing w:after="0"/>
        <w:ind w:firstLine="284"/>
        <w:rPr>
          <w:rFonts w:ascii="Times New Roman" w:hAnsi="Times New Roman" w:cs="Times New Roman"/>
        </w:rPr>
      </w:pPr>
    </w:p>
    <w:p w:rsidR="00C549D5" w:rsidRDefault="00C549D5" w:rsidP="00C549D5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C11561">
        <w:rPr>
          <w:rFonts w:cs="Times New Roman"/>
          <w:sz w:val="24"/>
          <w:szCs w:val="24"/>
        </w:rPr>
        <w:t>Нормативы градостроительного проектирования муниципального образования «</w:t>
      </w:r>
      <w:r w:rsidR="0029160C">
        <w:rPr>
          <w:rFonts w:cs="Times New Roman"/>
          <w:sz w:val="24"/>
          <w:szCs w:val="24"/>
        </w:rPr>
        <w:t xml:space="preserve">Средневасюганское </w:t>
      </w:r>
      <w:r w:rsidRPr="00C11561">
        <w:rPr>
          <w:rFonts w:cs="Times New Roman"/>
          <w:sz w:val="24"/>
          <w:szCs w:val="24"/>
        </w:rPr>
        <w:t xml:space="preserve">сельское поселение»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Pr="00E17065">
        <w:rPr>
          <w:rFonts w:cs="Times New Roman"/>
          <w:sz w:val="24"/>
          <w:szCs w:val="24"/>
        </w:rPr>
        <w:t>соответствии с  национальными</w:t>
      </w:r>
      <w:r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>
        <w:rPr>
          <w:rFonts w:cs="Times New Roman"/>
          <w:sz w:val="24"/>
          <w:szCs w:val="24"/>
        </w:rPr>
        <w:t>ями</w:t>
      </w:r>
      <w:r w:rsidRPr="00C11561">
        <w:rPr>
          <w:rFonts w:cs="Times New Roman"/>
          <w:sz w:val="24"/>
          <w:szCs w:val="24"/>
        </w:rPr>
        <w:t xml:space="preserve"> таких стандартов и сводов правил</w:t>
      </w:r>
      <w:proofErr w:type="gramEnd"/>
      <w:r w:rsidRPr="00C11561">
        <w:rPr>
          <w:rFonts w:cs="Times New Roman"/>
          <w:sz w:val="24"/>
          <w:szCs w:val="24"/>
        </w:rPr>
        <w:t xml:space="preserve">), в результате </w:t>
      </w:r>
      <w:proofErr w:type="gramStart"/>
      <w:r w:rsidRPr="00C11561">
        <w:rPr>
          <w:rFonts w:cs="Times New Roman"/>
          <w:sz w:val="24"/>
          <w:szCs w:val="24"/>
        </w:rPr>
        <w:t>применения</w:t>
      </w:r>
      <w:proofErr w:type="gramEnd"/>
      <w:r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требований Федерального </w:t>
      </w:r>
      <w:r>
        <w:rPr>
          <w:rFonts w:cs="Times New Roman"/>
          <w:sz w:val="24"/>
          <w:szCs w:val="24"/>
        </w:rPr>
        <w:t>Закона от 30 декабря 2009 года № 384-ФЗ «</w:t>
      </w:r>
      <w:r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cs="Times New Roman"/>
          <w:sz w:val="24"/>
          <w:szCs w:val="24"/>
        </w:rPr>
        <w:t>».</w:t>
      </w:r>
      <w:bookmarkStart w:id="0" w:name="_GoBack"/>
      <w:bookmarkEnd w:id="0"/>
    </w:p>
    <w:p w:rsidR="00C549D5" w:rsidRPr="00C11561" w:rsidRDefault="00C549D5" w:rsidP="00C549D5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C11561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C549D5" w:rsidRPr="00105906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C549D5" w:rsidRPr="00D1069E" w:rsidRDefault="00C549D5" w:rsidP="00C549D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29160C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652D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1069E">
        <w:rPr>
          <w:rFonts w:ascii="Times New Roman" w:hAnsi="Times New Roman" w:cs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C549D5" w:rsidRPr="00D1069E" w:rsidRDefault="00C549D5" w:rsidP="00C549D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9D5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C549D5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Pr="00297969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  <w:sectPr w:rsidR="00C549D5" w:rsidSect="00725318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549D5" w:rsidRDefault="00C549D5" w:rsidP="00C549D5">
      <w:pPr>
        <w:pStyle w:val="s0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C549D5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C549D5" w:rsidRDefault="00C549D5" w:rsidP="00C549D5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4678"/>
        <w:gridCol w:w="1701"/>
        <w:gridCol w:w="1985"/>
        <w:gridCol w:w="6945"/>
      </w:tblGrid>
      <w:tr w:rsidR="00C549D5" w:rsidTr="00403B4A">
        <w:tc>
          <w:tcPr>
            <w:tcW w:w="4678" w:type="dxa"/>
            <w:vAlign w:val="center"/>
          </w:tcPr>
          <w:p w:rsidR="00C549D5" w:rsidRPr="001F1EE3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6945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C549D5" w:rsidTr="00403B4A">
        <w:tc>
          <w:tcPr>
            <w:tcW w:w="4678" w:type="dxa"/>
            <w:vAlign w:val="center"/>
          </w:tcPr>
          <w:p w:rsidR="00C549D5" w:rsidRPr="001F1EE3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549D5" w:rsidRDefault="00C549D5" w:rsidP="00403B4A"/>
        </w:tc>
        <w:tc>
          <w:tcPr>
            <w:tcW w:w="1985" w:type="dxa"/>
            <w:vMerge/>
            <w:vAlign w:val="center"/>
          </w:tcPr>
          <w:p w:rsidR="00C549D5" w:rsidRDefault="00C549D5" w:rsidP="00403B4A"/>
        </w:tc>
        <w:tc>
          <w:tcPr>
            <w:tcW w:w="6945" w:type="dxa"/>
            <w:vMerge/>
            <w:vAlign w:val="center"/>
          </w:tcPr>
          <w:p w:rsidR="00C549D5" w:rsidRDefault="00C549D5" w:rsidP="00403B4A"/>
        </w:tc>
      </w:tr>
      <w:tr w:rsidR="00C549D5" w:rsidTr="00403B4A">
        <w:trPr>
          <w:trHeight w:val="390"/>
        </w:trPr>
        <w:tc>
          <w:tcPr>
            <w:tcW w:w="4678" w:type="dxa"/>
          </w:tcPr>
          <w:p w:rsidR="00C549D5" w:rsidRPr="00297969" w:rsidRDefault="00C549D5" w:rsidP="00403B4A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772022" w:rsidRDefault="00C549D5" w:rsidP="00403B4A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985" w:type="dxa"/>
            <w:vAlign w:val="center"/>
          </w:tcPr>
          <w:p w:rsidR="00C549D5" w:rsidRPr="00772022" w:rsidRDefault="00C549D5" w:rsidP="00403B4A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6945" w:type="dxa"/>
            <w:vMerge w:val="restart"/>
          </w:tcPr>
          <w:p w:rsidR="00C549D5" w:rsidRPr="00772022" w:rsidRDefault="00C549D5" w:rsidP="00403B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C549D5" w:rsidTr="00403B4A">
        <w:trPr>
          <w:trHeight w:val="645"/>
        </w:trPr>
        <w:tc>
          <w:tcPr>
            <w:tcW w:w="4678" w:type="dxa"/>
            <w:tcBorders>
              <w:bottom w:val="single" w:sz="4" w:space="0" w:color="auto"/>
            </w:tcBorders>
          </w:tcPr>
          <w:p w:rsidR="00C549D5" w:rsidRPr="00772022" w:rsidRDefault="00C549D5" w:rsidP="00403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C549D5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9D5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6945" w:type="dxa"/>
            <w:vMerge/>
          </w:tcPr>
          <w:p w:rsidR="00C549D5" w:rsidRDefault="00C549D5" w:rsidP="00403B4A">
            <w:pPr>
              <w:pStyle w:val="a3"/>
              <w:rPr>
                <w:sz w:val="24"/>
                <w:szCs w:val="24"/>
              </w:rPr>
            </w:pPr>
          </w:p>
        </w:tc>
      </w:tr>
      <w:tr w:rsidR="00C549D5" w:rsidTr="00403B4A">
        <w:trPr>
          <w:trHeight w:val="92"/>
        </w:trPr>
        <w:tc>
          <w:tcPr>
            <w:tcW w:w="4678" w:type="dxa"/>
            <w:tcBorders>
              <w:bottom w:val="single" w:sz="4" w:space="0" w:color="auto"/>
            </w:tcBorders>
          </w:tcPr>
          <w:p w:rsidR="00C549D5" w:rsidRDefault="00C549D5" w:rsidP="00403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549D5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549D5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6945" w:type="dxa"/>
            <w:vMerge/>
          </w:tcPr>
          <w:p w:rsidR="00C549D5" w:rsidRDefault="00C549D5" w:rsidP="00403B4A">
            <w:pPr>
              <w:pStyle w:val="a3"/>
              <w:rPr>
                <w:sz w:val="24"/>
                <w:szCs w:val="24"/>
              </w:rPr>
            </w:pPr>
          </w:p>
        </w:tc>
      </w:tr>
      <w:tr w:rsidR="00C549D5" w:rsidTr="00403B4A">
        <w:trPr>
          <w:trHeight w:val="195"/>
        </w:trPr>
        <w:tc>
          <w:tcPr>
            <w:tcW w:w="4678" w:type="dxa"/>
          </w:tcPr>
          <w:p w:rsidR="00C549D5" w:rsidRPr="00772022" w:rsidRDefault="00C549D5" w:rsidP="00403B4A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C549D5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vAlign w:val="center"/>
          </w:tcPr>
          <w:p w:rsidR="00C549D5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C549D5" w:rsidRDefault="00C549D5" w:rsidP="00403B4A">
            <w:pPr>
              <w:pStyle w:val="a3"/>
              <w:rPr>
                <w:sz w:val="24"/>
                <w:szCs w:val="24"/>
              </w:rPr>
            </w:pPr>
          </w:p>
        </w:tc>
      </w:tr>
      <w:tr w:rsidR="00C549D5" w:rsidTr="00403B4A">
        <w:tc>
          <w:tcPr>
            <w:tcW w:w="4678" w:type="dxa"/>
          </w:tcPr>
          <w:p w:rsidR="00C549D5" w:rsidRPr="00772022" w:rsidRDefault="00C549D5" w:rsidP="00403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C549D5" w:rsidRPr="00772022" w:rsidRDefault="00C549D5" w:rsidP="00403B4A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:rsidR="00C549D5" w:rsidRPr="00297969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6945" w:type="dxa"/>
            <w:vMerge/>
            <w:vAlign w:val="center"/>
          </w:tcPr>
          <w:p w:rsidR="00C549D5" w:rsidRPr="00772022" w:rsidRDefault="00C549D5" w:rsidP="00403B4A">
            <w:pPr>
              <w:pStyle w:val="a3"/>
            </w:pPr>
          </w:p>
        </w:tc>
      </w:tr>
      <w:tr w:rsidR="00C549D5" w:rsidTr="00403B4A">
        <w:tc>
          <w:tcPr>
            <w:tcW w:w="4678" w:type="dxa"/>
          </w:tcPr>
          <w:p w:rsidR="00C549D5" w:rsidRDefault="00C549D5" w:rsidP="00403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C549D5" w:rsidRPr="00772022" w:rsidRDefault="00C549D5" w:rsidP="00403B4A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:rsidR="00C549D5" w:rsidRPr="00297969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6945" w:type="dxa"/>
            <w:vMerge/>
            <w:vAlign w:val="center"/>
          </w:tcPr>
          <w:p w:rsidR="00C549D5" w:rsidRPr="00772022" w:rsidRDefault="00C549D5" w:rsidP="00403B4A">
            <w:pPr>
              <w:pStyle w:val="a3"/>
            </w:pPr>
          </w:p>
        </w:tc>
      </w:tr>
    </w:tbl>
    <w:p w:rsidR="00C549D5" w:rsidRDefault="00C549D5" w:rsidP="00C549D5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C549D5" w:rsidRDefault="00C549D5" w:rsidP="00C549D5">
      <w:pPr>
        <w:pStyle w:val="3"/>
        <w:numPr>
          <w:ilvl w:val="1"/>
          <w:numId w:val="5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6"/>
        <w:tblW w:w="15309" w:type="dxa"/>
        <w:tblInd w:w="10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6379"/>
        <w:gridCol w:w="1559"/>
        <w:gridCol w:w="1985"/>
        <w:gridCol w:w="5386"/>
      </w:tblGrid>
      <w:tr w:rsidR="00C549D5" w:rsidTr="00403B4A"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C549D5" w:rsidRPr="00772022" w:rsidRDefault="00C549D5" w:rsidP="00403B4A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549D5" w:rsidRPr="00772022" w:rsidRDefault="00C549D5" w:rsidP="00403B4A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C549D5" w:rsidRPr="00772022" w:rsidRDefault="00C549D5" w:rsidP="00403B4A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vAlign w:val="center"/>
          </w:tcPr>
          <w:p w:rsidR="00C549D5" w:rsidRPr="00772022" w:rsidRDefault="00C549D5" w:rsidP="00403B4A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C549D5" w:rsidTr="00403B4A">
        <w:tc>
          <w:tcPr>
            <w:tcW w:w="6379" w:type="dxa"/>
            <w:vAlign w:val="center"/>
          </w:tcPr>
          <w:p w:rsidR="00C549D5" w:rsidRPr="00772022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559" w:type="dxa"/>
            <w:vMerge/>
            <w:vAlign w:val="center"/>
          </w:tcPr>
          <w:p w:rsidR="00C549D5" w:rsidRDefault="00C549D5" w:rsidP="00403B4A"/>
        </w:tc>
        <w:tc>
          <w:tcPr>
            <w:tcW w:w="1985" w:type="dxa"/>
            <w:vMerge/>
            <w:vAlign w:val="center"/>
          </w:tcPr>
          <w:p w:rsidR="00C549D5" w:rsidRDefault="00C549D5" w:rsidP="00403B4A"/>
        </w:tc>
        <w:tc>
          <w:tcPr>
            <w:tcW w:w="5386" w:type="dxa"/>
            <w:vMerge/>
            <w:vAlign w:val="center"/>
          </w:tcPr>
          <w:p w:rsidR="00C549D5" w:rsidRDefault="00C549D5" w:rsidP="00403B4A"/>
        </w:tc>
      </w:tr>
      <w:tr w:rsidR="00C549D5" w:rsidTr="00403B4A">
        <w:tc>
          <w:tcPr>
            <w:tcW w:w="6379" w:type="dxa"/>
          </w:tcPr>
          <w:p w:rsidR="00C549D5" w:rsidRPr="00772022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C549D5" w:rsidRPr="00C11561" w:rsidRDefault="00C549D5" w:rsidP="00403B4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C549D5" w:rsidRPr="00772022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C549D5" w:rsidRDefault="00C549D5" w:rsidP="00403B4A">
            <w:pPr>
              <w:rPr>
                <w:rFonts w:eastAsia="Times New Roman"/>
                <w:bCs/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280). </w:t>
            </w:r>
          </w:p>
          <w:p w:rsidR="00C549D5" w:rsidRPr="00AF279F" w:rsidRDefault="00C549D5" w:rsidP="00403B4A">
            <w:r>
              <w:rPr>
                <w:rFonts w:eastAsia="Times New Roman"/>
                <w:bCs/>
                <w:sz w:val="24"/>
                <w:szCs w:val="24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В.1.</w:t>
            </w:r>
          </w:p>
        </w:tc>
      </w:tr>
      <w:tr w:rsidR="00C549D5" w:rsidTr="00403B4A">
        <w:tc>
          <w:tcPr>
            <w:tcW w:w="6379" w:type="dxa"/>
          </w:tcPr>
          <w:p w:rsidR="00C549D5" w:rsidRPr="00772022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559" w:type="dxa"/>
            <w:vMerge/>
            <w:vAlign w:val="center"/>
          </w:tcPr>
          <w:p w:rsidR="00C549D5" w:rsidRPr="00772022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549D5" w:rsidRPr="00772022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549D5" w:rsidRPr="008863FD" w:rsidRDefault="00C549D5" w:rsidP="00403B4A">
            <w:pPr>
              <w:pStyle w:val="a3"/>
              <w:rPr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559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386" w:type="dxa"/>
            <w:vMerge/>
          </w:tcPr>
          <w:p w:rsidR="00C549D5" w:rsidRDefault="00C549D5" w:rsidP="00403B4A"/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559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386" w:type="dxa"/>
            <w:vMerge/>
          </w:tcPr>
          <w:p w:rsidR="00C549D5" w:rsidRDefault="00C549D5" w:rsidP="00403B4A"/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559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386" w:type="dxa"/>
            <w:vMerge/>
          </w:tcPr>
          <w:p w:rsidR="00C549D5" w:rsidRDefault="00C549D5" w:rsidP="00403B4A"/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559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386" w:type="dxa"/>
            <w:vMerge/>
          </w:tcPr>
          <w:p w:rsidR="00C549D5" w:rsidRDefault="00C549D5" w:rsidP="00403B4A"/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559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549D5" w:rsidRDefault="00C549D5" w:rsidP="00403B4A"/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559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386" w:type="dxa"/>
            <w:vMerge/>
          </w:tcPr>
          <w:p w:rsidR="00C549D5" w:rsidRDefault="00C549D5" w:rsidP="00403B4A"/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55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86" w:type="dxa"/>
            <w:vMerge/>
          </w:tcPr>
          <w:p w:rsidR="00C549D5" w:rsidRDefault="00C549D5" w:rsidP="00403B4A"/>
        </w:tc>
      </w:tr>
      <w:tr w:rsidR="00C549D5" w:rsidTr="00403B4A">
        <w:tc>
          <w:tcPr>
            <w:tcW w:w="6379" w:type="dxa"/>
            <w:tcBorders>
              <w:bottom w:val="single" w:sz="4" w:space="0" w:color="auto"/>
            </w:tcBorders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C549D5" w:rsidRDefault="00C549D5" w:rsidP="00403B4A"/>
        </w:tc>
      </w:tr>
    </w:tbl>
    <w:p w:rsidR="00C549D5" w:rsidRPr="006F6D07" w:rsidRDefault="00C549D5" w:rsidP="00C549D5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C549D5" w:rsidRDefault="00C549D5" w:rsidP="00C549D5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6"/>
        <w:tblW w:w="15309" w:type="dxa"/>
        <w:tblInd w:w="108" w:type="dxa"/>
        <w:tblLook w:val="04A0"/>
      </w:tblPr>
      <w:tblGrid>
        <w:gridCol w:w="6521"/>
        <w:gridCol w:w="1701"/>
        <w:gridCol w:w="1701"/>
        <w:gridCol w:w="5386"/>
      </w:tblGrid>
      <w:tr w:rsidR="00C549D5" w:rsidTr="00403B4A">
        <w:tc>
          <w:tcPr>
            <w:tcW w:w="6521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vAlign w:val="center"/>
          </w:tcPr>
          <w:p w:rsidR="00C549D5" w:rsidRDefault="00C549D5" w:rsidP="00403B4A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549D5" w:rsidTr="00403B4A">
        <w:tc>
          <w:tcPr>
            <w:tcW w:w="6521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549D5" w:rsidRDefault="00C549D5" w:rsidP="00403B4A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549D5" w:rsidTr="00403B4A">
        <w:trPr>
          <w:trHeight w:val="521"/>
        </w:trPr>
        <w:tc>
          <w:tcPr>
            <w:tcW w:w="6521" w:type="dxa"/>
          </w:tcPr>
          <w:p w:rsidR="00C549D5" w:rsidRPr="008863FD" w:rsidRDefault="00C549D5" w:rsidP="00403B4A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C549D5" w:rsidRPr="008863FD" w:rsidRDefault="00C549D5" w:rsidP="00403B4A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C549D5" w:rsidTr="00403B4A">
        <w:trPr>
          <w:trHeight w:val="375"/>
        </w:trPr>
        <w:tc>
          <w:tcPr>
            <w:tcW w:w="6521" w:type="dxa"/>
          </w:tcPr>
          <w:p w:rsidR="00C549D5" w:rsidRPr="004A7CC4" w:rsidRDefault="00C549D5" w:rsidP="00403B4A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vMerge/>
          </w:tcPr>
          <w:p w:rsidR="00C549D5" w:rsidRPr="009D4C72" w:rsidRDefault="00C549D5" w:rsidP="00403B4A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49D5" w:rsidTr="00403B4A">
        <w:trPr>
          <w:trHeight w:val="375"/>
        </w:trPr>
        <w:tc>
          <w:tcPr>
            <w:tcW w:w="6521" w:type="dxa"/>
          </w:tcPr>
          <w:p w:rsidR="00C549D5" w:rsidRPr="004A7CC4" w:rsidRDefault="00C549D5" w:rsidP="00403B4A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vMerge/>
          </w:tcPr>
          <w:p w:rsidR="00C549D5" w:rsidRPr="009D4C72" w:rsidRDefault="00C549D5" w:rsidP="00403B4A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49D5" w:rsidTr="00403B4A">
        <w:trPr>
          <w:trHeight w:val="375"/>
        </w:trPr>
        <w:tc>
          <w:tcPr>
            <w:tcW w:w="6521" w:type="dxa"/>
          </w:tcPr>
          <w:p w:rsidR="00C549D5" w:rsidRPr="004A7CC4" w:rsidRDefault="00C549D5" w:rsidP="00403B4A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5386" w:type="dxa"/>
            <w:vMerge/>
          </w:tcPr>
          <w:p w:rsidR="00C549D5" w:rsidRPr="009D4C72" w:rsidRDefault="00C549D5" w:rsidP="00403B4A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549D5" w:rsidRPr="006F6D07" w:rsidRDefault="00C549D5" w:rsidP="00C549D5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C549D5" w:rsidRDefault="00C549D5" w:rsidP="00C549D5">
      <w:pPr>
        <w:pStyle w:val="a4"/>
        <w:numPr>
          <w:ilvl w:val="1"/>
          <w:numId w:val="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C549D5" w:rsidTr="00403B4A">
        <w:tc>
          <w:tcPr>
            <w:tcW w:w="637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549D5" w:rsidTr="00403B4A">
        <w:tc>
          <w:tcPr>
            <w:tcW w:w="637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C549D5" w:rsidRPr="004A7CC4" w:rsidRDefault="00C549D5" w:rsidP="00403B4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49D5" w:rsidRPr="00820C88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  <w:tcBorders>
              <w:bottom w:val="single" w:sz="4" w:space="0" w:color="auto"/>
            </w:tcBorders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49D5" w:rsidRPr="00820C88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  <w:tcBorders>
              <w:bottom w:val="single" w:sz="4" w:space="0" w:color="auto"/>
            </w:tcBorders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549D5" w:rsidRPr="006F6D07" w:rsidRDefault="00C549D5" w:rsidP="00C549D5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C549D5" w:rsidRDefault="00C549D5" w:rsidP="00C549D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C549D5" w:rsidTr="00403B4A">
        <w:tc>
          <w:tcPr>
            <w:tcW w:w="637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549D5" w:rsidTr="00403B4A">
        <w:tc>
          <w:tcPr>
            <w:tcW w:w="637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C549D5" w:rsidRPr="004A7CC4" w:rsidRDefault="00C549D5" w:rsidP="00403B4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49D5" w:rsidRPr="00820C88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  <w:tcBorders>
              <w:bottom w:val="single" w:sz="4" w:space="0" w:color="auto"/>
            </w:tcBorders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49D5" w:rsidRPr="00820C88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49D5" w:rsidTr="00403B4A">
        <w:tc>
          <w:tcPr>
            <w:tcW w:w="6379" w:type="dxa"/>
            <w:tcBorders>
              <w:bottom w:val="single" w:sz="4" w:space="0" w:color="auto"/>
            </w:tcBorders>
          </w:tcPr>
          <w:p w:rsidR="00C549D5" w:rsidRPr="008863FD" w:rsidRDefault="00C549D5" w:rsidP="00403B4A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49D5" w:rsidRPr="008863FD" w:rsidRDefault="00C549D5" w:rsidP="0040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C549D5" w:rsidRDefault="00C549D5" w:rsidP="00403B4A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549D5" w:rsidRPr="006F6D07" w:rsidRDefault="00C549D5" w:rsidP="00C549D5">
      <w:pPr>
        <w:spacing w:after="0" w:line="240" w:lineRule="auto"/>
        <w:jc w:val="both"/>
        <w:rPr>
          <w:sz w:val="16"/>
          <w:szCs w:val="16"/>
        </w:rPr>
      </w:pPr>
    </w:p>
    <w:p w:rsidR="00C549D5" w:rsidRDefault="00C549D5" w:rsidP="00C549D5">
      <w:pPr>
        <w:pStyle w:val="a4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lastRenderedPageBreak/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C549D5" w:rsidTr="00403B4A">
        <w:tc>
          <w:tcPr>
            <w:tcW w:w="6379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C549D5" w:rsidRDefault="00C549D5" w:rsidP="00403B4A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549D5" w:rsidTr="00403B4A">
        <w:tc>
          <w:tcPr>
            <w:tcW w:w="6379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C549D5" w:rsidRDefault="00C549D5" w:rsidP="00403B4A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549D5" w:rsidRDefault="00C549D5" w:rsidP="00403B4A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D5" w:rsidTr="00403B4A">
        <w:tc>
          <w:tcPr>
            <w:tcW w:w="6379" w:type="dxa"/>
            <w:vAlign w:val="center"/>
          </w:tcPr>
          <w:p w:rsidR="00C549D5" w:rsidRPr="006F6913" w:rsidRDefault="00C549D5" w:rsidP="00403B4A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C549D5" w:rsidRPr="000B6401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559" w:type="dxa"/>
            <w:vAlign w:val="center"/>
          </w:tcPr>
          <w:p w:rsidR="00C549D5" w:rsidRPr="000B6401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5670" w:type="dxa"/>
            <w:vMerge w:val="restart"/>
          </w:tcPr>
          <w:p w:rsidR="00C549D5" w:rsidRPr="000B6401" w:rsidRDefault="00C549D5" w:rsidP="00403B4A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C549D5" w:rsidTr="00403B4A">
        <w:trPr>
          <w:trHeight w:val="555"/>
        </w:trPr>
        <w:tc>
          <w:tcPr>
            <w:tcW w:w="6379" w:type="dxa"/>
          </w:tcPr>
          <w:p w:rsidR="00C549D5" w:rsidRPr="006F6913" w:rsidRDefault="00C549D5" w:rsidP="00403B4A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C549D5" w:rsidRPr="006F6913" w:rsidRDefault="00C549D5" w:rsidP="00403B4A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C549D5" w:rsidRPr="006F6913" w:rsidRDefault="00C549D5" w:rsidP="00403B4A">
            <w:pPr>
              <w:pStyle w:val="a3"/>
              <w:jc w:val="center"/>
            </w:pP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D5" w:rsidTr="00403B4A">
        <w:trPr>
          <w:trHeight w:val="240"/>
        </w:trPr>
        <w:tc>
          <w:tcPr>
            <w:tcW w:w="6379" w:type="dxa"/>
          </w:tcPr>
          <w:p w:rsidR="00C549D5" w:rsidRPr="000B6401" w:rsidRDefault="00C549D5" w:rsidP="00403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C549D5" w:rsidRPr="006F6913" w:rsidRDefault="00C549D5" w:rsidP="00403B4A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C549D5" w:rsidRPr="00C11561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D5" w:rsidTr="00403B4A">
        <w:trPr>
          <w:trHeight w:val="315"/>
        </w:trPr>
        <w:tc>
          <w:tcPr>
            <w:tcW w:w="6379" w:type="dxa"/>
          </w:tcPr>
          <w:p w:rsidR="00C549D5" w:rsidRPr="000B6401" w:rsidRDefault="00C549D5" w:rsidP="00403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C549D5" w:rsidRPr="006F6913" w:rsidRDefault="00C549D5" w:rsidP="00403B4A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C549D5" w:rsidRPr="00C11561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D5" w:rsidTr="00403B4A">
        <w:trPr>
          <w:trHeight w:val="315"/>
        </w:trPr>
        <w:tc>
          <w:tcPr>
            <w:tcW w:w="6379" w:type="dxa"/>
          </w:tcPr>
          <w:p w:rsidR="00C549D5" w:rsidRPr="000B6401" w:rsidRDefault="00C549D5" w:rsidP="00403B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C549D5" w:rsidRPr="006F6913" w:rsidRDefault="00C549D5" w:rsidP="00403B4A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C549D5" w:rsidRPr="00C11561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5670" w:type="dxa"/>
            <w:vMerge/>
          </w:tcPr>
          <w:p w:rsidR="00C549D5" w:rsidRDefault="00C549D5" w:rsidP="00403B4A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49D5" w:rsidRPr="006F6D07" w:rsidRDefault="00C549D5" w:rsidP="00C54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9D5" w:rsidRDefault="00C549D5" w:rsidP="00C549D5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6"/>
        <w:tblW w:w="15309" w:type="dxa"/>
        <w:tblInd w:w="108" w:type="dxa"/>
        <w:tblLook w:val="04A0"/>
      </w:tblPr>
      <w:tblGrid>
        <w:gridCol w:w="4678"/>
        <w:gridCol w:w="3260"/>
        <w:gridCol w:w="1560"/>
        <w:gridCol w:w="5811"/>
      </w:tblGrid>
      <w:tr w:rsidR="00C549D5" w:rsidTr="00403B4A">
        <w:tc>
          <w:tcPr>
            <w:tcW w:w="4678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3260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5811" w:type="dxa"/>
            <w:vMerge w:val="restart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C549D5" w:rsidTr="00403B4A">
        <w:tc>
          <w:tcPr>
            <w:tcW w:w="4678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3260" w:type="dxa"/>
            <w:vMerge/>
            <w:vAlign w:val="center"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549D5" w:rsidTr="00403B4A">
        <w:tc>
          <w:tcPr>
            <w:tcW w:w="4678" w:type="dxa"/>
            <w:vAlign w:val="center"/>
          </w:tcPr>
          <w:p w:rsidR="00C549D5" w:rsidRPr="006D6CE0" w:rsidRDefault="00C549D5" w:rsidP="00403B4A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3260" w:type="dxa"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C549D5" w:rsidTr="00403B4A">
        <w:tc>
          <w:tcPr>
            <w:tcW w:w="4678" w:type="dxa"/>
            <w:vAlign w:val="center"/>
          </w:tcPr>
          <w:p w:rsidR="00C549D5" w:rsidRPr="006D6CE0" w:rsidRDefault="00C549D5" w:rsidP="00403B4A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260" w:type="dxa"/>
            <w:vAlign w:val="center"/>
          </w:tcPr>
          <w:p w:rsidR="00C549D5" w:rsidRPr="006D6CE0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560" w:type="dxa"/>
            <w:vAlign w:val="center"/>
          </w:tcPr>
          <w:p w:rsidR="00C549D5" w:rsidRPr="006D6CE0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5811" w:type="dxa"/>
            <w:vMerge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549D5" w:rsidTr="00403B4A">
        <w:tc>
          <w:tcPr>
            <w:tcW w:w="4678" w:type="dxa"/>
            <w:vAlign w:val="center"/>
          </w:tcPr>
          <w:p w:rsidR="00C549D5" w:rsidRPr="006D6CE0" w:rsidRDefault="00C549D5" w:rsidP="00403B4A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3260" w:type="dxa"/>
            <w:vAlign w:val="center"/>
          </w:tcPr>
          <w:p w:rsidR="00C549D5" w:rsidRPr="006D6CE0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560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11" w:type="dxa"/>
            <w:vMerge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549D5" w:rsidTr="00403B4A">
        <w:tc>
          <w:tcPr>
            <w:tcW w:w="4678" w:type="dxa"/>
            <w:vAlign w:val="center"/>
          </w:tcPr>
          <w:p w:rsidR="00C549D5" w:rsidRPr="006D6CE0" w:rsidRDefault="00C549D5" w:rsidP="00403B4A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:rsidR="00C549D5" w:rsidRPr="00FC4E15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560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549D5" w:rsidTr="00403B4A">
        <w:tc>
          <w:tcPr>
            <w:tcW w:w="4678" w:type="dxa"/>
            <w:vAlign w:val="center"/>
          </w:tcPr>
          <w:p w:rsidR="00C549D5" w:rsidRPr="006D6CE0" w:rsidRDefault="00C549D5" w:rsidP="00403B4A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3260" w:type="dxa"/>
            <w:vAlign w:val="center"/>
          </w:tcPr>
          <w:p w:rsidR="00C549D5" w:rsidRPr="006D6CE0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560" w:type="dxa"/>
            <w:vAlign w:val="center"/>
          </w:tcPr>
          <w:p w:rsidR="00C549D5" w:rsidRPr="008863FD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1" w:type="dxa"/>
            <w:vMerge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549D5" w:rsidTr="00403B4A">
        <w:tc>
          <w:tcPr>
            <w:tcW w:w="4678" w:type="dxa"/>
            <w:vAlign w:val="center"/>
          </w:tcPr>
          <w:p w:rsidR="00C549D5" w:rsidRPr="00D871BC" w:rsidRDefault="00C549D5" w:rsidP="00403B4A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3260" w:type="dxa"/>
            <w:vAlign w:val="center"/>
          </w:tcPr>
          <w:p w:rsidR="00C549D5" w:rsidRPr="00D871BC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560" w:type="dxa"/>
            <w:vAlign w:val="center"/>
          </w:tcPr>
          <w:p w:rsidR="00C549D5" w:rsidRPr="00D871BC" w:rsidRDefault="00C549D5" w:rsidP="00403B4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1" w:type="dxa"/>
            <w:vMerge/>
          </w:tcPr>
          <w:p w:rsidR="00C549D5" w:rsidRDefault="00C549D5" w:rsidP="00403B4A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549D5" w:rsidRPr="006F6D07" w:rsidRDefault="00C549D5" w:rsidP="00C54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9D5" w:rsidRPr="002B7956" w:rsidRDefault="00C549D5" w:rsidP="00C549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984"/>
        <w:gridCol w:w="2693"/>
        <w:gridCol w:w="4536"/>
      </w:tblGrid>
      <w:tr w:rsidR="00C549D5" w:rsidRPr="0098218C" w:rsidTr="00403B4A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C549D5" w:rsidRPr="0098218C" w:rsidTr="00403B4A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286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9D5" w:rsidRPr="002B7956" w:rsidRDefault="00C549D5" w:rsidP="00403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</w:tc>
      </w:tr>
      <w:tr w:rsidR="00C549D5" w:rsidRPr="0098218C" w:rsidTr="00403B4A">
        <w:trPr>
          <w:trHeight w:val="154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9D5" w:rsidRPr="002B7956" w:rsidRDefault="00C549D5" w:rsidP="00403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18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B7956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9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B7956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B7956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B7956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B7956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Дом культуры (центр народного творчества)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49D5" w:rsidRPr="002B7956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98218C" w:rsidTr="00403B4A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9D5" w:rsidRPr="006F6D07" w:rsidRDefault="00C549D5" w:rsidP="00C549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C549D5" w:rsidRPr="001075CB" w:rsidRDefault="00C549D5" w:rsidP="00C549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096"/>
        <w:gridCol w:w="1984"/>
        <w:gridCol w:w="2693"/>
        <w:gridCol w:w="4536"/>
      </w:tblGrid>
      <w:tr w:rsidR="00C549D5" w:rsidRPr="0028747C" w:rsidTr="00403B4A">
        <w:trPr>
          <w:trHeight w:val="318"/>
        </w:trPr>
        <w:tc>
          <w:tcPr>
            <w:tcW w:w="6096" w:type="dxa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C549D5" w:rsidRPr="0028747C" w:rsidTr="00403B4A">
        <w:trPr>
          <w:trHeight w:val="318"/>
        </w:trPr>
        <w:tc>
          <w:tcPr>
            <w:tcW w:w="6096" w:type="dxa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549D5" w:rsidRPr="0028747C" w:rsidRDefault="00C549D5" w:rsidP="00403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D5" w:rsidRPr="0028747C" w:rsidTr="00403B4A">
        <w:trPr>
          <w:trHeight w:val="286"/>
        </w:trPr>
        <w:tc>
          <w:tcPr>
            <w:tcW w:w="6096" w:type="dxa"/>
            <w:shd w:val="clear" w:color="auto" w:fill="auto"/>
          </w:tcPr>
          <w:p w:rsidR="00C549D5" w:rsidRPr="0071352D" w:rsidRDefault="00C549D5" w:rsidP="00403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693" w:type="dxa"/>
          </w:tcPr>
          <w:p w:rsidR="00C549D5" w:rsidRPr="0028747C" w:rsidRDefault="00C549D5" w:rsidP="0040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536" w:type="dxa"/>
          </w:tcPr>
          <w:p w:rsidR="00C549D5" w:rsidRPr="0028747C" w:rsidRDefault="00C549D5" w:rsidP="00403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C549D5" w:rsidRPr="001075CB" w:rsidRDefault="00C549D5" w:rsidP="00C549D5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C549D5" w:rsidRPr="001075CB" w:rsidRDefault="00C549D5" w:rsidP="00C549D5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поселения</w:t>
      </w:r>
      <w:r w:rsidRPr="001075CB">
        <w:rPr>
          <w:bCs/>
          <w:lang w:eastAsia="zh-CN"/>
        </w:rPr>
        <w:t>.</w:t>
      </w:r>
    </w:p>
    <w:p w:rsidR="00C549D5" w:rsidRDefault="00C549D5" w:rsidP="00C549D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549D5" w:rsidSect="00297969">
          <w:pgSz w:w="16838" w:h="11906" w:orient="landscape"/>
          <w:pgMar w:top="992" w:right="536" w:bottom="851" w:left="993" w:header="0" w:footer="0" w:gutter="0"/>
          <w:cols w:space="720"/>
          <w:formProt w:val="0"/>
          <w:docGrid w:linePitch="360" w:charSpace="-8193"/>
        </w:sectPr>
      </w:pPr>
    </w:p>
    <w:p w:rsidR="00C549D5" w:rsidRPr="006D3A74" w:rsidRDefault="00C549D5" w:rsidP="00C549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C549D5" w:rsidRDefault="00C549D5" w:rsidP="00C549D5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C549D5" w:rsidRPr="00E0721D" w:rsidRDefault="00C549D5" w:rsidP="00C549D5">
      <w:pPr>
        <w:spacing w:after="0"/>
      </w:pPr>
    </w:p>
    <w:p w:rsidR="00C549D5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C549D5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C549D5" w:rsidRPr="00B64DE0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C549D5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C549D5" w:rsidRPr="00B64DE0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C549D5" w:rsidRPr="00B64DE0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C549D5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C549D5" w:rsidRPr="00B64DE0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C549D5" w:rsidRPr="00B64DE0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C549D5" w:rsidRPr="00B64DE0" w:rsidRDefault="00C549D5" w:rsidP="00C549D5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CB5CA7"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C549D5" w:rsidRDefault="00C549D5" w:rsidP="00C549D5">
      <w:pPr>
        <w:pStyle w:val="a4"/>
        <w:ind w:left="900"/>
        <w:jc w:val="both"/>
      </w:pPr>
    </w:p>
    <w:p w:rsidR="007354CD" w:rsidRDefault="007354CD"/>
    <w:p w:rsidR="00614EB1" w:rsidRDefault="00614EB1"/>
    <w:sectPr w:rsidR="00614EB1" w:rsidSect="0073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21350"/>
    <w:multiLevelType w:val="hybridMultilevel"/>
    <w:tmpl w:val="450AE7CE"/>
    <w:lvl w:ilvl="0" w:tplc="EEAA9E7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5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9D5"/>
    <w:rsid w:val="0029160C"/>
    <w:rsid w:val="0030389E"/>
    <w:rsid w:val="00363365"/>
    <w:rsid w:val="00614EB1"/>
    <w:rsid w:val="007354CD"/>
    <w:rsid w:val="00A81B23"/>
    <w:rsid w:val="00A9779F"/>
    <w:rsid w:val="00B52069"/>
    <w:rsid w:val="00C549D5"/>
    <w:rsid w:val="00CB5CA7"/>
    <w:rsid w:val="00CD603B"/>
    <w:rsid w:val="00E1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49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49D5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549D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Базовый"/>
    <w:rsid w:val="00C549D5"/>
    <w:pPr>
      <w:suppressAutoHyphens/>
    </w:pPr>
    <w:rPr>
      <w:rFonts w:ascii="Times New Roman" w:eastAsia="SimSun" w:hAnsi="Times New Roman" w:cs="Calibri"/>
      <w:sz w:val="28"/>
    </w:rPr>
  </w:style>
  <w:style w:type="paragraph" w:styleId="a4">
    <w:name w:val="List Paragraph"/>
    <w:basedOn w:val="a3"/>
    <w:uiPriority w:val="99"/>
    <w:qFormat/>
    <w:rsid w:val="00C549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9D5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C54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54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rsid w:val="00C5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549D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49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2018-05-28T08:02:00Z</cp:lastPrinted>
  <dcterms:created xsi:type="dcterms:W3CDTF">2018-04-25T02:17:00Z</dcterms:created>
  <dcterms:modified xsi:type="dcterms:W3CDTF">2018-05-28T08:13:00Z</dcterms:modified>
</cp:coreProperties>
</file>