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F0" w:rsidRDefault="005948F0" w:rsidP="005948F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СРЕДНЕВАСЮГАНСКОГО СЕЛЬСКОГО ПОСЕЛЕНИЯ</w:t>
      </w:r>
    </w:p>
    <w:p w:rsidR="005948F0" w:rsidRPr="00FD1EA4" w:rsidRDefault="005948F0" w:rsidP="005948F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КАРГАСОКСКОГО РАЙОНА ТОМСКОЙ ОБЛАСТИ</w:t>
      </w:r>
    </w:p>
    <w:p w:rsidR="005948F0" w:rsidRDefault="005948F0" w:rsidP="005948F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948F0" w:rsidRDefault="005948F0" w:rsidP="005948F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948F0" w:rsidRPr="00FD1EA4" w:rsidRDefault="005948F0" w:rsidP="005948F0">
      <w:pPr>
        <w:shd w:val="clear" w:color="auto" w:fill="FFFFFF"/>
        <w:jc w:val="center"/>
        <w:rPr>
          <w:sz w:val="24"/>
          <w:szCs w:val="24"/>
        </w:rPr>
      </w:pPr>
      <w:r w:rsidRPr="00FD1EA4">
        <w:rPr>
          <w:b/>
          <w:bCs/>
          <w:sz w:val="24"/>
          <w:szCs w:val="24"/>
        </w:rPr>
        <w:t>ПОСТАНОВЛЕНИЕ</w:t>
      </w:r>
    </w:p>
    <w:p w:rsidR="005948F0" w:rsidRDefault="005948F0" w:rsidP="005948F0">
      <w:pPr>
        <w:shd w:val="clear" w:color="auto" w:fill="FFFFFF"/>
        <w:tabs>
          <w:tab w:val="left" w:pos="8621"/>
        </w:tabs>
        <w:rPr>
          <w:bCs/>
          <w:iCs/>
          <w:sz w:val="24"/>
          <w:szCs w:val="24"/>
        </w:rPr>
      </w:pPr>
    </w:p>
    <w:p w:rsidR="005948F0" w:rsidRDefault="005948F0" w:rsidP="005948F0">
      <w:pPr>
        <w:shd w:val="clear" w:color="auto" w:fill="FFFFFF"/>
        <w:tabs>
          <w:tab w:val="left" w:pos="8621"/>
        </w:tabs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>06.10.2017</w:t>
      </w:r>
      <w:r w:rsidRPr="00FD1EA4">
        <w:rPr>
          <w:bCs/>
          <w:iCs/>
          <w:sz w:val="24"/>
          <w:szCs w:val="24"/>
        </w:rPr>
        <w:t xml:space="preserve"> </w:t>
      </w:r>
      <w:r w:rsidRPr="005A34A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</w:t>
      </w:r>
      <w:r w:rsidRPr="004E037B">
        <w:rPr>
          <w:sz w:val="24"/>
          <w:szCs w:val="24"/>
        </w:rPr>
        <w:t>№ 4</w:t>
      </w:r>
      <w:r>
        <w:rPr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</w:p>
    <w:p w:rsidR="005948F0" w:rsidRPr="00FD1EA4" w:rsidRDefault="005948F0" w:rsidP="005948F0">
      <w:pPr>
        <w:shd w:val="clear" w:color="auto" w:fill="FFFFFF"/>
        <w:tabs>
          <w:tab w:val="left" w:pos="8621"/>
        </w:tabs>
        <w:rPr>
          <w:sz w:val="24"/>
          <w:szCs w:val="24"/>
        </w:rPr>
      </w:pPr>
    </w:p>
    <w:p w:rsidR="005948F0" w:rsidRPr="00FD1EA4" w:rsidRDefault="005948F0" w:rsidP="005948F0">
      <w:p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Средний </w:t>
      </w:r>
      <w:r w:rsidRPr="00FD1EA4">
        <w:rPr>
          <w:sz w:val="24"/>
          <w:szCs w:val="24"/>
        </w:rPr>
        <w:t xml:space="preserve"> Васюган</w:t>
      </w:r>
    </w:p>
    <w:p w:rsidR="005948F0" w:rsidRPr="00FD1EA4" w:rsidRDefault="005948F0" w:rsidP="005948F0">
      <w:pPr>
        <w:shd w:val="clear" w:color="auto" w:fill="FFFFFF"/>
        <w:rPr>
          <w:sz w:val="24"/>
          <w:szCs w:val="24"/>
        </w:rPr>
      </w:pPr>
    </w:p>
    <w:p w:rsidR="005948F0" w:rsidRDefault="005948F0" w:rsidP="005948F0">
      <w:pPr>
        <w:pStyle w:val="a3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 xml:space="preserve">О назначении должностного лица  </w:t>
      </w:r>
    </w:p>
    <w:p w:rsidR="005948F0" w:rsidRDefault="005948F0" w:rsidP="005948F0">
      <w:pPr>
        <w:pStyle w:val="a3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 xml:space="preserve">по совершению </w:t>
      </w:r>
      <w:proofErr w:type="gramStart"/>
      <w:r>
        <w:rPr>
          <w:szCs w:val="24"/>
        </w:rPr>
        <w:t>нотариальных</w:t>
      </w:r>
      <w:proofErr w:type="gramEnd"/>
      <w:r>
        <w:rPr>
          <w:szCs w:val="24"/>
        </w:rPr>
        <w:t xml:space="preserve"> </w:t>
      </w:r>
    </w:p>
    <w:p w:rsidR="005948F0" w:rsidRDefault="005948F0" w:rsidP="005948F0">
      <w:pPr>
        <w:pStyle w:val="a3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>действий</w:t>
      </w:r>
    </w:p>
    <w:p w:rsidR="005948F0" w:rsidRPr="00F47205" w:rsidRDefault="005948F0" w:rsidP="005948F0">
      <w:pPr>
        <w:pStyle w:val="a3"/>
        <w:tabs>
          <w:tab w:val="clear" w:pos="6804"/>
        </w:tabs>
        <w:spacing w:before="0"/>
        <w:rPr>
          <w:b/>
          <w:szCs w:val="24"/>
        </w:rPr>
      </w:pPr>
    </w:p>
    <w:p w:rsidR="005948F0" w:rsidRDefault="005948F0" w:rsidP="005948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В соответствии со ст. 1 и ст. 37  Основ  законодательства о нотариате, 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районов, утвержденной Приказом Минюста РФ от 27 декабря 2007 г. № 256, </w:t>
      </w:r>
      <w:r w:rsidR="00605B52">
        <w:rPr>
          <w:sz w:val="24"/>
          <w:szCs w:val="24"/>
        </w:rPr>
        <w:t xml:space="preserve"> </w:t>
      </w:r>
      <w:r>
        <w:rPr>
          <w:sz w:val="24"/>
          <w:szCs w:val="24"/>
        </w:rPr>
        <w:t>Уставом муниципального образования «Средневасюганское сельско</w:t>
      </w:r>
      <w:r w:rsidR="00605B52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 поселение», -</w:t>
      </w:r>
      <w:proofErr w:type="gramEnd"/>
    </w:p>
    <w:p w:rsidR="005948F0" w:rsidRPr="00F47205" w:rsidRDefault="005948F0" w:rsidP="005948F0">
      <w:pPr>
        <w:jc w:val="both"/>
        <w:rPr>
          <w:b/>
          <w:szCs w:val="24"/>
        </w:rPr>
      </w:pPr>
      <w:r>
        <w:rPr>
          <w:sz w:val="24"/>
          <w:szCs w:val="24"/>
        </w:rPr>
        <w:t xml:space="preserve"> </w:t>
      </w:r>
    </w:p>
    <w:p w:rsidR="005948F0" w:rsidRPr="00F47205" w:rsidRDefault="005948F0" w:rsidP="005948F0">
      <w:pPr>
        <w:pStyle w:val="a4"/>
        <w:tabs>
          <w:tab w:val="left" w:pos="7513"/>
        </w:tabs>
        <w:rPr>
          <w:b w:val="0"/>
          <w:szCs w:val="24"/>
        </w:rPr>
      </w:pPr>
      <w:r w:rsidRPr="00F47205">
        <w:rPr>
          <w:b w:val="0"/>
          <w:szCs w:val="24"/>
        </w:rPr>
        <w:t>ПОСТАНОВЛЯЮ:</w:t>
      </w:r>
    </w:p>
    <w:p w:rsidR="005948F0" w:rsidRPr="00F47205" w:rsidRDefault="005948F0" w:rsidP="005948F0">
      <w:pPr>
        <w:pStyle w:val="a4"/>
        <w:tabs>
          <w:tab w:val="left" w:pos="7513"/>
        </w:tabs>
        <w:rPr>
          <w:b w:val="0"/>
          <w:szCs w:val="24"/>
        </w:rPr>
      </w:pPr>
    </w:p>
    <w:p w:rsidR="005948F0" w:rsidRDefault="005948F0" w:rsidP="00A55031">
      <w:pPr>
        <w:pStyle w:val="a3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 xml:space="preserve">1. </w:t>
      </w:r>
      <w:r w:rsidR="00A55031">
        <w:rPr>
          <w:szCs w:val="24"/>
        </w:rPr>
        <w:t xml:space="preserve">На территории Средневасюганского сельского поселения – </w:t>
      </w:r>
      <w:proofErr w:type="gramStart"/>
      <w:r w:rsidR="00A55031">
        <w:rPr>
          <w:szCs w:val="24"/>
        </w:rPr>
        <w:t>с</w:t>
      </w:r>
      <w:proofErr w:type="gramEnd"/>
      <w:r w:rsidR="00A55031">
        <w:rPr>
          <w:szCs w:val="24"/>
        </w:rPr>
        <w:t xml:space="preserve">. Средний Васюган, с. Мыльджино, с. Новый Тевриз имеют право совершать нотариальные действия: </w:t>
      </w:r>
    </w:p>
    <w:p w:rsidR="00A55031" w:rsidRDefault="00A55031" w:rsidP="00A55031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A55031" w:rsidRDefault="00A55031" w:rsidP="00A55031">
      <w:pPr>
        <w:pStyle w:val="a3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>-   Глава Средневасюганского сельского поселения Каргасокского района Томской области РУСАКОВ  АНДРЕЙ КУЗЬМИЧ;</w:t>
      </w:r>
    </w:p>
    <w:p w:rsidR="00A55031" w:rsidRDefault="00A55031" w:rsidP="00A55031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A55031" w:rsidRDefault="00A55031" w:rsidP="00A55031">
      <w:pPr>
        <w:pStyle w:val="a3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>-       специалист 1 категории  ПРИВАЛОВА НАДЕЖДА ИВАНОВНА.</w:t>
      </w:r>
    </w:p>
    <w:p w:rsidR="00A55031" w:rsidRDefault="00A55031" w:rsidP="00A55031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A55031" w:rsidRDefault="00A55031" w:rsidP="00A55031">
      <w:pPr>
        <w:pStyle w:val="a3"/>
        <w:tabs>
          <w:tab w:val="clear" w:pos="6804"/>
        </w:tabs>
        <w:spacing w:before="0"/>
        <w:jc w:val="both"/>
        <w:rPr>
          <w:szCs w:val="24"/>
        </w:rPr>
      </w:pPr>
      <w:r>
        <w:rPr>
          <w:szCs w:val="24"/>
        </w:rPr>
        <w:t xml:space="preserve">2. Настоящее Постановление вступает в силу с момента подписания.   </w:t>
      </w:r>
    </w:p>
    <w:p w:rsidR="00A55031" w:rsidRDefault="00A55031" w:rsidP="005948F0">
      <w:pPr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обнародовать и разместить на официальном сайте Средневасюганского сельского поселения в сети Интернет.</w:t>
      </w:r>
    </w:p>
    <w:p w:rsidR="005948F0" w:rsidRPr="00CA245E" w:rsidRDefault="00A55031" w:rsidP="005948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настоящего Постановления оставляю за собой. </w:t>
      </w:r>
    </w:p>
    <w:p w:rsidR="005948F0" w:rsidRPr="00B23559" w:rsidRDefault="005948F0" w:rsidP="005948F0">
      <w:pPr>
        <w:ind w:left="567" w:hanging="567"/>
        <w:jc w:val="both"/>
        <w:rPr>
          <w:sz w:val="24"/>
          <w:szCs w:val="24"/>
        </w:rPr>
      </w:pPr>
    </w:p>
    <w:p w:rsidR="005948F0" w:rsidRDefault="005948F0" w:rsidP="005948F0">
      <w:pPr>
        <w:pStyle w:val="a6"/>
        <w:ind w:right="-99"/>
        <w:jc w:val="left"/>
        <w:rPr>
          <w:b w:val="0"/>
          <w:sz w:val="24"/>
          <w:szCs w:val="24"/>
        </w:rPr>
      </w:pPr>
    </w:p>
    <w:p w:rsidR="00A55031" w:rsidRDefault="00A55031" w:rsidP="005948F0">
      <w:pPr>
        <w:pStyle w:val="a6"/>
        <w:ind w:right="-99"/>
        <w:jc w:val="left"/>
        <w:rPr>
          <w:b w:val="0"/>
          <w:sz w:val="24"/>
          <w:szCs w:val="24"/>
        </w:rPr>
      </w:pPr>
    </w:p>
    <w:p w:rsidR="00A55031" w:rsidRPr="00F47205" w:rsidRDefault="00A55031" w:rsidP="005948F0">
      <w:pPr>
        <w:pStyle w:val="a6"/>
        <w:ind w:right="-99"/>
        <w:jc w:val="left"/>
        <w:rPr>
          <w:b w:val="0"/>
          <w:sz w:val="24"/>
          <w:szCs w:val="24"/>
        </w:rPr>
      </w:pPr>
    </w:p>
    <w:p w:rsidR="005948F0" w:rsidRDefault="005948F0" w:rsidP="005948F0">
      <w:pPr>
        <w:rPr>
          <w:sz w:val="24"/>
          <w:szCs w:val="24"/>
        </w:rPr>
      </w:pPr>
      <w:r w:rsidRPr="00F47205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сельского</w:t>
      </w:r>
      <w:r w:rsidRPr="00F47205">
        <w:rPr>
          <w:sz w:val="24"/>
          <w:szCs w:val="24"/>
        </w:rPr>
        <w:t xml:space="preserve"> поселения</w:t>
      </w:r>
      <w:r w:rsidRPr="00F47205">
        <w:rPr>
          <w:sz w:val="24"/>
          <w:szCs w:val="24"/>
        </w:rPr>
        <w:tab/>
      </w:r>
      <w:r w:rsidRPr="00F47205">
        <w:rPr>
          <w:sz w:val="24"/>
          <w:szCs w:val="24"/>
        </w:rPr>
        <w:tab/>
      </w:r>
      <w:r w:rsidRPr="00F47205">
        <w:rPr>
          <w:sz w:val="24"/>
          <w:szCs w:val="24"/>
        </w:rPr>
        <w:tab/>
      </w:r>
      <w:r w:rsidRPr="00F47205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</w:t>
      </w:r>
      <w:r w:rsidRPr="00F4720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А.К. Русаков </w:t>
      </w:r>
    </w:p>
    <w:p w:rsidR="005948F0" w:rsidRDefault="005948F0" w:rsidP="005948F0">
      <w:pPr>
        <w:rPr>
          <w:sz w:val="24"/>
          <w:szCs w:val="24"/>
        </w:rPr>
      </w:pPr>
    </w:p>
    <w:p w:rsidR="005948F0" w:rsidRDefault="005948F0" w:rsidP="005948F0">
      <w:pPr>
        <w:rPr>
          <w:sz w:val="24"/>
          <w:szCs w:val="24"/>
        </w:rPr>
      </w:pPr>
    </w:p>
    <w:p w:rsidR="005948F0" w:rsidRDefault="005948F0" w:rsidP="005948F0">
      <w:pPr>
        <w:rPr>
          <w:sz w:val="24"/>
          <w:szCs w:val="24"/>
        </w:rPr>
      </w:pPr>
    </w:p>
    <w:p w:rsidR="005948F0" w:rsidRDefault="005948F0" w:rsidP="005948F0">
      <w:pPr>
        <w:rPr>
          <w:sz w:val="24"/>
          <w:szCs w:val="24"/>
        </w:rPr>
      </w:pPr>
    </w:p>
    <w:p w:rsidR="005948F0" w:rsidRDefault="005948F0" w:rsidP="005948F0">
      <w:pPr>
        <w:rPr>
          <w:sz w:val="24"/>
          <w:szCs w:val="24"/>
        </w:rPr>
      </w:pPr>
    </w:p>
    <w:p w:rsidR="005948F0" w:rsidRDefault="005948F0" w:rsidP="005948F0">
      <w:pPr>
        <w:rPr>
          <w:sz w:val="24"/>
          <w:szCs w:val="24"/>
        </w:rPr>
      </w:pPr>
    </w:p>
    <w:p w:rsidR="005948F0" w:rsidRDefault="005948F0" w:rsidP="005948F0">
      <w:pPr>
        <w:rPr>
          <w:sz w:val="24"/>
          <w:szCs w:val="24"/>
        </w:rPr>
      </w:pPr>
    </w:p>
    <w:p w:rsidR="005948F0" w:rsidRDefault="005948F0" w:rsidP="005948F0">
      <w:pPr>
        <w:rPr>
          <w:sz w:val="24"/>
          <w:szCs w:val="24"/>
        </w:rPr>
      </w:pPr>
    </w:p>
    <w:p w:rsidR="005948F0" w:rsidRPr="00185D15" w:rsidRDefault="005948F0" w:rsidP="005948F0">
      <w:pPr>
        <w:rPr>
          <w:sz w:val="18"/>
          <w:szCs w:val="18"/>
        </w:rPr>
      </w:pPr>
    </w:p>
    <w:p w:rsidR="005948F0" w:rsidRDefault="005948F0" w:rsidP="005948F0">
      <w:pPr>
        <w:rPr>
          <w:sz w:val="24"/>
          <w:szCs w:val="24"/>
        </w:rPr>
      </w:pPr>
    </w:p>
    <w:p w:rsidR="00F03C4A" w:rsidRDefault="00F03C4A"/>
    <w:sectPr w:rsidR="00F03C4A" w:rsidSect="00F0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F0"/>
    <w:rsid w:val="005948F0"/>
    <w:rsid w:val="00605B52"/>
    <w:rsid w:val="00A55031"/>
    <w:rsid w:val="00B973B6"/>
    <w:rsid w:val="00D11364"/>
    <w:rsid w:val="00F0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948F0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4">
    <w:name w:val="Body Text"/>
    <w:basedOn w:val="a"/>
    <w:link w:val="a5"/>
    <w:rsid w:val="005948F0"/>
    <w:pPr>
      <w:widowControl/>
      <w:autoSpaceDE/>
      <w:autoSpaceDN/>
      <w:adjustRightInd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5948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5948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594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948F0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2017-10-25T02:59:00Z</dcterms:created>
  <dcterms:modified xsi:type="dcterms:W3CDTF">2017-10-31T02:16:00Z</dcterms:modified>
</cp:coreProperties>
</file>