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A" w:rsidRDefault="00FF06CA" w:rsidP="00FF06CA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FF06CA" w:rsidRDefault="00FF06CA" w:rsidP="00FF06CA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FF06CA" w:rsidRDefault="00FF06CA" w:rsidP="00FF06CA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F06CA" w:rsidRDefault="00FF06CA" w:rsidP="00FF06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F06CA" w:rsidRDefault="00FF06CA" w:rsidP="00FF06CA">
      <w:pPr>
        <w:rPr>
          <w:b/>
          <w:sz w:val="24"/>
          <w:szCs w:val="24"/>
        </w:rPr>
      </w:pPr>
    </w:p>
    <w:p w:rsidR="00FF06CA" w:rsidRPr="00FF06CA" w:rsidRDefault="00FF06CA" w:rsidP="00FF06CA">
      <w:pPr>
        <w:rPr>
          <w:b/>
          <w:sz w:val="24"/>
          <w:szCs w:val="24"/>
        </w:rPr>
      </w:pPr>
      <w:r>
        <w:rPr>
          <w:sz w:val="24"/>
          <w:szCs w:val="24"/>
        </w:rPr>
        <w:t>26.12. 2018 г.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№ 51</w:t>
      </w:r>
    </w:p>
    <w:p w:rsidR="00FF06CA" w:rsidRPr="00FF06CA" w:rsidRDefault="00FF06CA" w:rsidP="00FF06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Средний Васюган                  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FF06CA" w:rsidRPr="00E4792F" w:rsidTr="008A2F44">
        <w:trPr>
          <w:trHeight w:val="1809"/>
        </w:trPr>
        <w:tc>
          <w:tcPr>
            <w:tcW w:w="4644" w:type="dxa"/>
          </w:tcPr>
          <w:p w:rsidR="00FF06CA" w:rsidRPr="004E7DEC" w:rsidRDefault="00FF06CA" w:rsidP="008A2F44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FF06CA" w:rsidRPr="00E4792F" w:rsidRDefault="003E4A28" w:rsidP="00FF06CA">
            <w:pPr>
              <w:pStyle w:val="ConsPlusCell"/>
              <w:jc w:val="both"/>
            </w:pPr>
            <w:r>
              <w:t>А</w:t>
            </w:r>
            <w:r w:rsidR="00FF06CA" w:rsidRPr="004E7DEC">
              <w:t xml:space="preserve">дминистрации </w:t>
            </w:r>
            <w:r w:rsidR="00FF06CA">
              <w:t>Средневасюганского</w:t>
            </w:r>
            <w:r w:rsidR="00FF06CA" w:rsidRPr="004E7DEC">
              <w:t xml:space="preserve"> сельского поселения от </w:t>
            </w:r>
            <w:r w:rsidR="00FF06CA">
              <w:t>01</w:t>
            </w:r>
            <w:r w:rsidR="00FF06CA" w:rsidRPr="004E7DEC">
              <w:t>.</w:t>
            </w:r>
            <w:r w:rsidR="00FF06CA">
              <w:t>06</w:t>
            </w:r>
            <w:r w:rsidR="00FF06CA" w:rsidRPr="004E7DEC">
              <w:t>.201</w:t>
            </w:r>
            <w:r w:rsidR="00FF06CA">
              <w:t>7</w:t>
            </w:r>
            <w:r w:rsidR="00FF06CA" w:rsidRPr="004E7DEC">
              <w:t xml:space="preserve"> № </w:t>
            </w:r>
            <w:r w:rsidR="00FF06CA">
              <w:t>26</w:t>
            </w:r>
            <w:r w:rsidR="00FF06CA" w:rsidRPr="004E7DEC">
              <w:t xml:space="preserve"> «</w:t>
            </w:r>
            <w:r w:rsidR="00FF06CA" w:rsidRPr="00AD628B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="00FF06CA" w:rsidRPr="00AD628B">
              <w:t>Выдача градостроительных планов земельных участков, расположенных на территор</w:t>
            </w:r>
            <w:r w:rsidR="00FF06CA">
              <w:t>ии  муниципального образования Средневасюганское сельское поселение</w:t>
            </w:r>
            <w:r w:rsidR="00FF06CA" w:rsidRPr="004E7DEC">
              <w:t>»</w:t>
            </w:r>
          </w:p>
        </w:tc>
      </w:tr>
    </w:tbl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pStyle w:val="a3"/>
        <w:spacing w:before="0" w:after="0"/>
        <w:ind w:firstLine="567"/>
        <w:jc w:val="both"/>
      </w:pPr>
    </w:p>
    <w:p w:rsidR="00FF06CA" w:rsidRPr="00E4792F" w:rsidRDefault="00FF06CA" w:rsidP="00FF06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6CA" w:rsidRPr="00E4792F" w:rsidRDefault="00FF06CA" w:rsidP="00FF06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FF06CA" w:rsidRPr="00E4792F" w:rsidRDefault="00D0393B" w:rsidP="00FF06CA">
      <w:pPr>
        <w:pStyle w:val="ConsPlusCell"/>
        <w:jc w:val="both"/>
        <w:rPr>
          <w:rFonts w:eastAsia="Calibri"/>
          <w:bCs/>
          <w:lang w:eastAsia="en-US"/>
        </w:rPr>
      </w:pPr>
      <w:r>
        <w:t>1. Внести в постановление а</w:t>
      </w:r>
      <w:r w:rsidR="00FF06CA" w:rsidRPr="00E4792F">
        <w:t xml:space="preserve">дминистрации </w:t>
      </w:r>
      <w:r w:rsidR="00FF06CA">
        <w:t>Средневасюганского</w:t>
      </w:r>
      <w:r w:rsidR="00FF06CA" w:rsidRPr="00E4792F">
        <w:t xml:space="preserve"> сельского поселения от </w:t>
      </w:r>
      <w:r w:rsidR="00FF06CA">
        <w:t>01</w:t>
      </w:r>
      <w:r w:rsidR="00FF06CA" w:rsidRPr="004E7DEC">
        <w:t>.</w:t>
      </w:r>
      <w:r w:rsidR="00FF06CA">
        <w:t>06</w:t>
      </w:r>
      <w:r w:rsidR="00FF06CA" w:rsidRPr="004E7DEC">
        <w:t>.201</w:t>
      </w:r>
      <w:r w:rsidR="00FF06CA">
        <w:t>7</w:t>
      </w:r>
      <w:r w:rsidR="00FF06CA" w:rsidRPr="004E7DEC">
        <w:t xml:space="preserve"> № </w:t>
      </w:r>
      <w:r w:rsidR="00FF06CA">
        <w:t>26</w:t>
      </w:r>
      <w:r w:rsidR="00FF06CA" w:rsidRPr="004E7DEC">
        <w:t xml:space="preserve"> «</w:t>
      </w:r>
      <w:r w:rsidR="00FF06CA"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="00FF06CA" w:rsidRPr="00AD628B">
        <w:t>Выдача градостроительных планов земельных участков, расположенных на территор</w:t>
      </w:r>
      <w:r w:rsidR="00FF06CA">
        <w:t>ии  муниципального образования Средневасюганское сельское поселение</w:t>
      </w:r>
      <w:r w:rsidR="00FF06CA" w:rsidRPr="00E4792F">
        <w:t xml:space="preserve">» </w:t>
      </w:r>
      <w:r w:rsidR="00FF06CA" w:rsidRPr="00E4792F">
        <w:rPr>
          <w:rFonts w:eastAsia="Calibri"/>
          <w:bCs/>
          <w:lang w:eastAsia="en-US"/>
        </w:rPr>
        <w:t>следующие изменения:</w:t>
      </w:r>
    </w:p>
    <w:p w:rsidR="00FF06CA" w:rsidRDefault="00FF06CA" w:rsidP="00FF06CA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>ии  муниципального образования Средневасюганское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FF06CA" w:rsidRPr="00E85A50" w:rsidRDefault="00FF06CA" w:rsidP="00FF06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F06CA" w:rsidRPr="00E85A50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1C23C2">
        <w:rPr>
          <w:rFonts w:ascii="Times New Roman" w:hAnsi="Times New Roman" w:cs="Times New Roman"/>
          <w:kern w:val="1"/>
          <w:sz w:val="24"/>
          <w:szCs w:val="24"/>
        </w:rPr>
        <w:t xml:space="preserve">Средневасюганского </w:t>
      </w:r>
      <w:r w:rsidRPr="00E85A50">
        <w:rPr>
          <w:rFonts w:ascii="Times New Roman" w:hAnsi="Times New Roman" w:cs="Times New Roman"/>
          <w:sz w:val="24"/>
          <w:szCs w:val="24"/>
        </w:rPr>
        <w:t>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9102E4">
        <w:rPr>
          <w:rFonts w:ascii="Times New Roman" w:hAnsi="Times New Roman"/>
          <w:sz w:val="24"/>
          <w:szCs w:val="24"/>
        </w:rPr>
        <w:t xml:space="preserve">  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  <w:proofErr w:type="gramEnd"/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06CA" w:rsidRPr="00E4792F" w:rsidRDefault="00FF06CA" w:rsidP="00FF06C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</w:t>
      </w:r>
      <w:r w:rsidR="009102E4">
        <w:rPr>
          <w:rFonts w:ascii="Times New Roman" w:hAnsi="Times New Roman"/>
          <w:sz w:val="24"/>
          <w:szCs w:val="24"/>
        </w:rPr>
        <w:t xml:space="preserve">(бездействия) должностного лица Администрации Средневасюганского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E4792F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FF06CA" w:rsidRPr="00E4792F" w:rsidRDefault="00FF06CA" w:rsidP="00FF06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</w:t>
      </w:r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9102E4">
        <w:rPr>
          <w:rFonts w:ascii="Times New Roman" w:hAnsi="Times New Roman"/>
          <w:sz w:val="24"/>
          <w:szCs w:val="24"/>
        </w:rPr>
        <w:t>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FF06CA" w:rsidRPr="003E656E" w:rsidRDefault="00FF06CA" w:rsidP="00FF06C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FF06CA" w:rsidRPr="003E656E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06CA" w:rsidRPr="003E656E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06CA" w:rsidRPr="003E656E" w:rsidRDefault="00FF06CA" w:rsidP="00FF06CA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кадастровый паспорт земельного участка (за исключением случаев, 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предусмотренных действующим законодательством);</w:t>
      </w:r>
    </w:p>
    <w:p w:rsidR="00FF06CA" w:rsidRPr="003E656E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FF06CA" w:rsidRPr="003E656E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F06CA" w:rsidRPr="003E656E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F06CA" w:rsidRPr="00E4792F" w:rsidRDefault="00FF06CA" w:rsidP="00FF0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FF06CA" w:rsidRDefault="00FF06CA" w:rsidP="00FF06C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FF06CA" w:rsidRPr="00E4792F" w:rsidRDefault="00FF06CA" w:rsidP="00FF06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FF06CA" w:rsidRPr="00E4792F" w:rsidRDefault="00FF06CA" w:rsidP="00FF06C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102E4">
        <w:rPr>
          <w:rFonts w:ascii="Times New Roman" w:hAnsi="Times New Roman"/>
          <w:sz w:val="24"/>
          <w:szCs w:val="24"/>
        </w:rPr>
        <w:t>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FF06CA" w:rsidRPr="00E4792F" w:rsidRDefault="00FF06CA" w:rsidP="00FF06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9102E4">
        <w:rPr>
          <w:rFonts w:ascii="Times New Roman" w:hAnsi="Times New Roman"/>
          <w:sz w:val="24"/>
          <w:szCs w:val="24"/>
        </w:rPr>
        <w:t>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FF06CA" w:rsidRPr="00E4792F" w:rsidRDefault="00FF06CA" w:rsidP="00FF06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D0393B">
        <w:rPr>
          <w:rFonts w:ascii="Times New Roman" w:hAnsi="Times New Roman"/>
          <w:sz w:val="24"/>
          <w:szCs w:val="24"/>
        </w:rPr>
        <w:t>Администрацию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D039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D0393B">
        <w:rPr>
          <w:rFonts w:ascii="Times New Roman" w:hAnsi="Times New Roman"/>
          <w:sz w:val="24"/>
          <w:szCs w:val="24"/>
        </w:rPr>
        <w:t>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039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</w:t>
      </w:r>
      <w:r w:rsidR="00D0393B">
        <w:rPr>
          <w:rFonts w:ascii="Times New Roman" w:hAnsi="Times New Roman"/>
          <w:sz w:val="24"/>
          <w:szCs w:val="24"/>
        </w:rPr>
        <w:t>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D039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</w:t>
      </w:r>
      <w:r w:rsidR="00D0393B">
        <w:rPr>
          <w:rFonts w:ascii="Times New Roman" w:hAnsi="Times New Roman"/>
          <w:sz w:val="24"/>
          <w:szCs w:val="24"/>
        </w:rPr>
        <w:t>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D0393B">
        <w:rPr>
          <w:rFonts w:ascii="Times New Roman" w:hAnsi="Times New Roman"/>
          <w:sz w:val="24"/>
          <w:szCs w:val="24"/>
        </w:rPr>
        <w:t>МКУ 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="00D0393B">
        <w:rPr>
          <w:rFonts w:ascii="Times New Roman" w:hAnsi="Times New Roman"/>
          <w:sz w:val="24"/>
          <w:szCs w:val="24"/>
        </w:rPr>
        <w:t>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D0393B">
        <w:rPr>
          <w:rFonts w:ascii="Times New Roman" w:hAnsi="Times New Roman"/>
          <w:sz w:val="24"/>
          <w:szCs w:val="24"/>
        </w:rPr>
        <w:t>Администрации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F06CA" w:rsidRPr="00E4792F" w:rsidRDefault="00D0393B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FF06CA">
        <w:rPr>
          <w:rFonts w:ascii="Times New Roman" w:hAnsi="Times New Roman"/>
          <w:sz w:val="24"/>
          <w:szCs w:val="24"/>
        </w:rPr>
        <w:t xml:space="preserve"> администрацию </w:t>
      </w:r>
      <w:r>
        <w:rPr>
          <w:rFonts w:ascii="Times New Roman" w:hAnsi="Times New Roman"/>
          <w:sz w:val="24"/>
          <w:szCs w:val="24"/>
        </w:rPr>
        <w:t>Средне</w:t>
      </w:r>
      <w:r w:rsidR="00FF06CA"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="00FF06CA"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="00FF06CA"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="00FF06CA"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FF06CA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FF06CA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F06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F06CA"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="00FF06CA"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="00FF06CA"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</w:t>
      </w:r>
      <w:proofErr w:type="gramEnd"/>
      <w:r w:rsidR="00FF06CA" w:rsidRPr="00E4792F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</w:t>
      </w:r>
      <w:r w:rsidR="00D0393B">
        <w:rPr>
          <w:rFonts w:ascii="Times New Roman" w:hAnsi="Times New Roman" w:cs="Times New Roman"/>
          <w:sz w:val="24"/>
          <w:szCs w:val="24"/>
        </w:rPr>
        <w:t>ция о действиях, осуществляемых</w:t>
      </w:r>
      <w:r w:rsidR="00D0393B">
        <w:rPr>
          <w:rFonts w:ascii="Times New Roman" w:hAnsi="Times New Roman"/>
          <w:sz w:val="24"/>
          <w:szCs w:val="24"/>
        </w:rPr>
        <w:t xml:space="preserve"> администрацией Средне</w:t>
      </w:r>
      <w:r>
        <w:rPr>
          <w:rFonts w:ascii="Times New Roman" w:hAnsi="Times New Roman"/>
          <w:sz w:val="24"/>
          <w:szCs w:val="24"/>
        </w:rPr>
        <w:t>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06CA" w:rsidRPr="00E4792F" w:rsidRDefault="00FF06CA" w:rsidP="00FF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FF06CA" w:rsidRPr="00E4792F" w:rsidRDefault="00FF06CA" w:rsidP="00FF06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FF06CA" w:rsidRPr="00E4792F" w:rsidRDefault="00FF06CA" w:rsidP="00FF06C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FF06CA" w:rsidRPr="00E4792F" w:rsidRDefault="00FF06CA" w:rsidP="00FF06C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D0393B">
        <w:rPr>
          <w:rFonts w:ascii="Times New Roman" w:hAnsi="Times New Roman"/>
          <w:bCs/>
          <w:sz w:val="24"/>
          <w:szCs w:val="24"/>
        </w:rPr>
        <w:t>Среднев</w:t>
      </w:r>
      <w:r w:rsidRPr="00E4792F">
        <w:rPr>
          <w:rFonts w:ascii="Times New Roman" w:hAnsi="Times New Roman"/>
          <w:bCs/>
          <w:sz w:val="24"/>
          <w:szCs w:val="24"/>
        </w:rPr>
        <w:t>асюганское  сельское поселение.</w:t>
      </w:r>
    </w:p>
    <w:p w:rsidR="00FF06CA" w:rsidRPr="00E4792F" w:rsidRDefault="00FF06CA" w:rsidP="00FF06CA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</w:t>
      </w:r>
      <w:r w:rsidR="00D0393B">
        <w:rPr>
          <w:rFonts w:ascii="Times New Roman" w:hAnsi="Times New Roman"/>
          <w:sz w:val="24"/>
          <w:szCs w:val="24"/>
          <w:lang w:eastAsia="ar-SA"/>
        </w:rPr>
        <w:t xml:space="preserve"> Средне</w:t>
      </w:r>
      <w:r w:rsidRPr="00E4792F">
        <w:rPr>
          <w:rFonts w:ascii="Times New Roman" w:hAnsi="Times New Roman"/>
          <w:sz w:val="24"/>
          <w:szCs w:val="24"/>
          <w:lang w:eastAsia="ar-SA"/>
        </w:rPr>
        <w:t>васюганского</w:t>
      </w:r>
    </w:p>
    <w:p w:rsidR="00FF06CA" w:rsidRPr="00E4792F" w:rsidRDefault="00FF06CA" w:rsidP="00FF06C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D0393B">
        <w:rPr>
          <w:rFonts w:ascii="Times New Roman" w:hAnsi="Times New Roman"/>
          <w:sz w:val="24"/>
          <w:szCs w:val="24"/>
          <w:lang w:eastAsia="ar-SA"/>
        </w:rPr>
        <w:t>А.К.Русаков</w:t>
      </w:r>
    </w:p>
    <w:p w:rsidR="004C3B2A" w:rsidRDefault="004C3B2A"/>
    <w:sectPr w:rsidR="004C3B2A" w:rsidSect="00FF0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E3" w:rsidRDefault="003E17E3" w:rsidP="00FF06CA">
      <w:pPr>
        <w:spacing w:after="0" w:line="240" w:lineRule="auto"/>
      </w:pPr>
      <w:r>
        <w:separator/>
      </w:r>
    </w:p>
  </w:endnote>
  <w:endnote w:type="continuationSeparator" w:id="0">
    <w:p w:rsidR="003E17E3" w:rsidRDefault="003E17E3" w:rsidP="00F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E3" w:rsidRDefault="003E17E3" w:rsidP="00FF06CA">
      <w:pPr>
        <w:spacing w:after="0" w:line="240" w:lineRule="auto"/>
      </w:pPr>
      <w:r>
        <w:separator/>
      </w:r>
    </w:p>
  </w:footnote>
  <w:footnote w:type="continuationSeparator" w:id="0">
    <w:p w:rsidR="003E17E3" w:rsidRDefault="003E17E3" w:rsidP="00FF0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6CA"/>
    <w:rsid w:val="001C23C2"/>
    <w:rsid w:val="003E17E3"/>
    <w:rsid w:val="003E4A28"/>
    <w:rsid w:val="004C3B2A"/>
    <w:rsid w:val="009102E4"/>
    <w:rsid w:val="00D0393B"/>
    <w:rsid w:val="00F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FF06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06CA"/>
    <w:rPr>
      <w:rFonts w:ascii="Calibri" w:eastAsia="Times New Roman" w:hAnsi="Calibri" w:cs="Calibri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FF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6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6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2018-12-28T08:46:00Z</dcterms:created>
  <dcterms:modified xsi:type="dcterms:W3CDTF">2018-12-28T10:07:00Z</dcterms:modified>
</cp:coreProperties>
</file>