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A8" w:rsidRDefault="007D2EA8" w:rsidP="007D2EA8">
      <w:pPr>
        <w:jc w:val="center"/>
      </w:pPr>
      <w:r>
        <w:t>АДМИНИСТРАЦИЯ СРЕДНЕВАСЮГАНСКОГО СЕЛЬСКОГО ПОСЕЛЕНИЯ</w:t>
      </w:r>
    </w:p>
    <w:p w:rsidR="007D2EA8" w:rsidRDefault="007D2EA8" w:rsidP="007D2EA8">
      <w:pPr>
        <w:jc w:val="center"/>
      </w:pPr>
      <w:r>
        <w:t>КАРГАСОКСКОГО РАЙОНА  ТОМСКОЙ ОБЛАСТИ</w:t>
      </w:r>
    </w:p>
    <w:p w:rsidR="007D2EA8" w:rsidRPr="009E0E3B" w:rsidRDefault="007D2EA8" w:rsidP="007D2EA8">
      <w:pPr>
        <w:jc w:val="center"/>
      </w:pPr>
    </w:p>
    <w:p w:rsidR="007D2EA8" w:rsidRPr="009E0E3B" w:rsidRDefault="007D2EA8" w:rsidP="007D2EA8">
      <w:r w:rsidRPr="009E0E3B">
        <w:t xml:space="preserve">                                             </w:t>
      </w:r>
      <w:r>
        <w:t xml:space="preserve">             </w:t>
      </w:r>
      <w:r w:rsidRPr="009E0E3B">
        <w:t>ПОСТАНОВЛЕНИЕ</w:t>
      </w:r>
      <w:r w:rsidRPr="009E0E3B">
        <w:rPr>
          <w:b/>
        </w:rPr>
        <w:t xml:space="preserve">                              </w:t>
      </w:r>
    </w:p>
    <w:p w:rsidR="007D2EA8" w:rsidRPr="009E0E3B" w:rsidRDefault="007D2EA8" w:rsidP="007D2EA8">
      <w:pPr>
        <w:jc w:val="center"/>
      </w:pPr>
    </w:p>
    <w:p w:rsidR="007D2EA8" w:rsidRPr="007D2EA8" w:rsidRDefault="00DE0F65" w:rsidP="007D2EA8">
      <w:pPr>
        <w:jc w:val="both"/>
        <w:rPr>
          <w:b/>
        </w:rPr>
      </w:pPr>
      <w:r>
        <w:t>15.12.</w:t>
      </w:r>
      <w:r w:rsidR="007D2EA8">
        <w:t>2017</w:t>
      </w:r>
      <w:r w:rsidR="007D2EA8" w:rsidRPr="009E0E3B">
        <w:t xml:space="preserve">                                                                                             </w:t>
      </w:r>
      <w:r w:rsidR="007D2EA8">
        <w:t xml:space="preserve">                 № </w:t>
      </w:r>
      <w:r>
        <w:t xml:space="preserve">58 </w:t>
      </w:r>
    </w:p>
    <w:p w:rsidR="007D2EA8" w:rsidRDefault="007D2EA8" w:rsidP="007D2EA8">
      <w:pPr>
        <w:jc w:val="center"/>
        <w:rPr>
          <w:sz w:val="20"/>
          <w:szCs w:val="20"/>
        </w:rPr>
      </w:pPr>
    </w:p>
    <w:p w:rsidR="007D2EA8" w:rsidRPr="007D2EA8" w:rsidRDefault="007D2EA8" w:rsidP="007D2EA8">
      <w:pPr>
        <w:jc w:val="both"/>
      </w:pPr>
      <w:r w:rsidRPr="007D2EA8">
        <w:t>С.Средний Васюган</w:t>
      </w:r>
    </w:p>
    <w:p w:rsidR="007D2EA8" w:rsidRDefault="007D2EA8" w:rsidP="007D2EA8">
      <w:pPr>
        <w:jc w:val="center"/>
      </w:pPr>
    </w:p>
    <w:p w:rsidR="007D2EA8" w:rsidRPr="00DE0F65" w:rsidRDefault="007D2EA8" w:rsidP="007D2EA8">
      <w:pPr>
        <w:jc w:val="center"/>
      </w:pPr>
    </w:p>
    <w:p w:rsidR="007D2EA8" w:rsidRPr="00DE0F65" w:rsidRDefault="007D2EA8" w:rsidP="007D2EA8">
      <w:r w:rsidRPr="00DE0F65">
        <w:t>Об утверждении Административного регламента</w:t>
      </w:r>
    </w:p>
    <w:p w:rsidR="007D2EA8" w:rsidRPr="00DE0F65" w:rsidRDefault="007D2EA8" w:rsidP="007D2EA8">
      <w:r w:rsidRPr="00DE0F65">
        <w:t xml:space="preserve">«Осуществление </w:t>
      </w:r>
      <w:proofErr w:type="gramStart"/>
      <w:r w:rsidRPr="00DE0F65">
        <w:t>муниципального</w:t>
      </w:r>
      <w:proofErr w:type="gramEnd"/>
      <w:r w:rsidRPr="00DE0F65">
        <w:t xml:space="preserve"> жилищного </w:t>
      </w:r>
    </w:p>
    <w:p w:rsidR="007D2EA8" w:rsidRPr="00DE0F65" w:rsidRDefault="007D2EA8" w:rsidP="007D2EA8">
      <w:r w:rsidRPr="00DE0F65">
        <w:t xml:space="preserve">контроля на территории Средневасюганского </w:t>
      </w:r>
    </w:p>
    <w:p w:rsidR="007D2EA8" w:rsidRPr="00DE0F65" w:rsidRDefault="007D2EA8" w:rsidP="007D2EA8">
      <w:r w:rsidRPr="00DE0F65">
        <w:t>сельского поселения»</w:t>
      </w:r>
    </w:p>
    <w:p w:rsidR="007D2EA8" w:rsidRDefault="007D2EA8" w:rsidP="007D2EA8">
      <w:pPr>
        <w:ind w:firstLine="708"/>
      </w:pPr>
    </w:p>
    <w:p w:rsidR="007D2EA8" w:rsidRPr="00311970" w:rsidRDefault="007D2EA8" w:rsidP="007D2EA8">
      <w:pPr>
        <w:ind w:firstLine="708"/>
        <w:jc w:val="both"/>
      </w:pPr>
      <w:proofErr w:type="gramStart"/>
      <w:r>
        <w:t>В соответствии с Федеральным законом от 06.10.</w:t>
      </w:r>
      <w:r w:rsidRPr="00F27E74">
        <w:t>2003</w:t>
      </w:r>
      <w:r w:rsidRPr="00F27E74">
        <w:rPr>
          <w:rStyle w:val="apple-converted-space"/>
        </w:rPr>
        <w:t> </w:t>
      </w:r>
      <w:r>
        <w:t xml:space="preserve">№ </w:t>
      </w:r>
      <w:r w:rsidRPr="002D06FC">
        <w:t>131-ФЗ</w:t>
      </w:r>
      <w:r>
        <w:rPr>
          <w:rStyle w:val="apple-converted-space"/>
        </w:rPr>
        <w:t> </w:t>
      </w:r>
      <w:r>
        <w:t>«Об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и Уставом</w:t>
      </w:r>
      <w:proofErr w:type="gramEnd"/>
      <w:r>
        <w:t xml:space="preserve"> муниципального образования «Средневасюганское  сельское поселение»</w:t>
      </w:r>
      <w:r w:rsidRPr="00311970">
        <w:t xml:space="preserve">, </w:t>
      </w:r>
    </w:p>
    <w:p w:rsidR="007D2EA8" w:rsidRDefault="007D2EA8" w:rsidP="007D2EA8">
      <w:pPr>
        <w:pStyle w:val="a3"/>
        <w:spacing w:after="0"/>
        <w:jc w:val="both"/>
      </w:pPr>
    </w:p>
    <w:p w:rsidR="007D2EA8" w:rsidRPr="00AD627A" w:rsidRDefault="007D2EA8" w:rsidP="007D2EA8">
      <w:pPr>
        <w:pStyle w:val="a3"/>
        <w:spacing w:before="0" w:after="0"/>
      </w:pPr>
      <w:r w:rsidRPr="00AD627A">
        <w:t xml:space="preserve"> ПОСТАНОВЛЯЮ:</w:t>
      </w:r>
    </w:p>
    <w:p w:rsidR="007D2EA8" w:rsidRDefault="007D2EA8" w:rsidP="007D2EA8">
      <w:pPr>
        <w:jc w:val="both"/>
      </w:pPr>
      <w:r w:rsidRPr="00124EDF">
        <w:t xml:space="preserve">   1.</w:t>
      </w:r>
      <w:r>
        <w:t xml:space="preserve"> </w:t>
      </w:r>
      <w:r w:rsidRPr="00124EDF">
        <w:t xml:space="preserve">Утвердить </w:t>
      </w:r>
      <w:r>
        <w:t>А</w:t>
      </w:r>
      <w:r w:rsidRPr="00124EDF">
        <w:t xml:space="preserve">дминистративный регламент </w:t>
      </w:r>
      <w:r>
        <w:t>«О</w:t>
      </w:r>
      <w:r w:rsidRPr="00124EDF">
        <w:t>существлени</w:t>
      </w:r>
      <w:r>
        <w:t>е</w:t>
      </w:r>
      <w:r w:rsidRPr="00124EDF">
        <w:t xml:space="preserve"> муниципального жилищного контроля на территории </w:t>
      </w:r>
      <w:r>
        <w:t>Средневасюганского</w:t>
      </w:r>
      <w:r w:rsidRPr="00124EDF">
        <w:t xml:space="preserve"> сельского поселения</w:t>
      </w:r>
      <w:r w:rsidRPr="00124EDF">
        <w:rPr>
          <w:rFonts w:eastAsia="PMingLiU"/>
          <w:i/>
        </w:rPr>
        <w:t>»</w:t>
      </w:r>
      <w:r w:rsidRPr="00124EDF">
        <w:t xml:space="preserve">, </w:t>
      </w:r>
      <w:r w:rsidRPr="009E0E3B">
        <w:t>согласно приложению</w:t>
      </w:r>
      <w:r w:rsidRPr="00124EDF">
        <w:t>.</w:t>
      </w:r>
    </w:p>
    <w:p w:rsidR="007D2EA8" w:rsidRDefault="007D2EA8" w:rsidP="007D2EA8">
      <w:pPr>
        <w:jc w:val="both"/>
      </w:pPr>
      <w:r>
        <w:t xml:space="preserve">  2. Признать утратившим силу постановление Администрации С</w:t>
      </w:r>
      <w:r w:rsidR="007D31A2">
        <w:t xml:space="preserve">редневасюганского </w:t>
      </w:r>
      <w:r>
        <w:t xml:space="preserve">сельского поселения от </w:t>
      </w:r>
      <w:r w:rsidR="007D31A2">
        <w:t>11.06.2015</w:t>
      </w:r>
      <w:r w:rsidRPr="00AC54D8">
        <w:t xml:space="preserve"> № </w:t>
      </w:r>
      <w:r w:rsidR="007D31A2">
        <w:t>16</w:t>
      </w:r>
      <w:r>
        <w:t xml:space="preserve"> «Об утверждении Административного регламента   </w:t>
      </w:r>
      <w:r w:rsidR="007D31A2">
        <w:t>о</w:t>
      </w:r>
      <w:r>
        <w:t>существлени</w:t>
      </w:r>
      <w:r w:rsidR="007D31A2">
        <w:t>я</w:t>
      </w:r>
      <w:r>
        <w:t xml:space="preserve"> муниципального жилищного контроля на территории </w:t>
      </w:r>
      <w:r w:rsidRPr="002B1B43">
        <w:t>муниципального образования</w:t>
      </w:r>
      <w:r>
        <w:t xml:space="preserve"> </w:t>
      </w:r>
      <w:r w:rsidR="007D31A2">
        <w:t xml:space="preserve">«Средневасюганское </w:t>
      </w:r>
      <w:r>
        <w:t xml:space="preserve"> сельско</w:t>
      </w:r>
      <w:r w:rsidR="007D31A2">
        <w:t>е</w:t>
      </w:r>
      <w:r>
        <w:t xml:space="preserve"> поселени</w:t>
      </w:r>
      <w:r w:rsidR="007D31A2">
        <w:t>е</w:t>
      </w:r>
      <w:r>
        <w:t>».</w:t>
      </w:r>
    </w:p>
    <w:p w:rsidR="007D2EA8" w:rsidRPr="000349BE" w:rsidRDefault="007D2EA8" w:rsidP="007D2EA8">
      <w:pPr>
        <w:jc w:val="both"/>
        <w:rPr>
          <w:color w:val="000000"/>
        </w:rPr>
      </w:pPr>
      <w:r>
        <w:t xml:space="preserve">3. </w:t>
      </w:r>
      <w:r w:rsidRPr="00C45F23">
        <w:t>Настоящее постановление обнародовать в установленном Уставом муниципального    образования «С</w:t>
      </w:r>
      <w:r w:rsidR="007D31A2">
        <w:t xml:space="preserve">редневасюганское </w:t>
      </w:r>
      <w:r w:rsidRPr="00C45F23">
        <w:t xml:space="preserve">сельское поселение» порядке и разместить на    официальном сайте </w:t>
      </w:r>
      <w:r w:rsidR="007D31A2">
        <w:t xml:space="preserve">Средневасюганского </w:t>
      </w:r>
      <w:r w:rsidRPr="00C45F23">
        <w:t>сельского поселения в информационно-телекоммуникационной сети «Интернет</w:t>
      </w:r>
      <w:r w:rsidR="007D31A2">
        <w:t>».</w:t>
      </w:r>
      <w:r w:rsidR="007D31A2" w:rsidRPr="000349BE">
        <w:rPr>
          <w:color w:val="000000"/>
        </w:rPr>
        <w:t xml:space="preserve"> </w:t>
      </w:r>
    </w:p>
    <w:p w:rsidR="007D2EA8" w:rsidRPr="009E0E3B" w:rsidRDefault="007D2EA8" w:rsidP="007D2EA8">
      <w:pPr>
        <w:jc w:val="both"/>
      </w:pPr>
      <w:r>
        <w:t xml:space="preserve">4. </w:t>
      </w:r>
      <w:r w:rsidRPr="009E0E3B">
        <w:t xml:space="preserve">Настоящее постановление вступает в силу </w:t>
      </w:r>
      <w:proofErr w:type="gramStart"/>
      <w:r w:rsidRPr="009E0E3B">
        <w:t>с даты обнародования</w:t>
      </w:r>
      <w:proofErr w:type="gramEnd"/>
      <w:r w:rsidRPr="009E0E3B">
        <w:t>.</w:t>
      </w:r>
    </w:p>
    <w:p w:rsidR="007D2EA8" w:rsidRPr="009E0E3B" w:rsidRDefault="007D2EA8" w:rsidP="007D2EA8">
      <w:pPr>
        <w:numPr>
          <w:ilvl w:val="0"/>
          <w:numId w:val="3"/>
        </w:numPr>
        <w:jc w:val="both"/>
      </w:pPr>
      <w:r w:rsidRPr="009E0E3B">
        <w:t>Контроль исполнения настоящего постановления оставляю за собой.</w:t>
      </w:r>
    </w:p>
    <w:p w:rsidR="007D2EA8" w:rsidRPr="002E606E" w:rsidRDefault="007D2EA8" w:rsidP="007D2EA8">
      <w:pPr>
        <w:pStyle w:val="a3"/>
        <w:spacing w:before="0" w:after="0"/>
        <w:jc w:val="both"/>
      </w:pPr>
    </w:p>
    <w:p w:rsidR="007D2EA8" w:rsidRDefault="007D31A2" w:rsidP="007D2EA8">
      <w:pPr>
        <w:pStyle w:val="a3"/>
        <w:jc w:val="both"/>
      </w:pPr>
      <w:r>
        <w:t>Глава Средневасюганского</w:t>
      </w:r>
    </w:p>
    <w:p w:rsidR="007D31A2" w:rsidRPr="007D31A2" w:rsidRDefault="007D31A2" w:rsidP="007D2EA8">
      <w:pPr>
        <w:pStyle w:val="a3"/>
        <w:jc w:val="both"/>
      </w:pPr>
      <w:r>
        <w:t>сельского поселения                                                                             А.К. Русаков</w:t>
      </w:r>
    </w:p>
    <w:p w:rsidR="007D31A2" w:rsidRDefault="007D31A2" w:rsidP="007D2EA8">
      <w:pPr>
        <w:rPr>
          <w:sz w:val="20"/>
          <w:szCs w:val="20"/>
        </w:rPr>
      </w:pPr>
    </w:p>
    <w:p w:rsidR="007D31A2" w:rsidRDefault="007D31A2" w:rsidP="007D2EA8">
      <w:pPr>
        <w:rPr>
          <w:sz w:val="20"/>
          <w:szCs w:val="20"/>
        </w:rPr>
      </w:pPr>
    </w:p>
    <w:p w:rsidR="007D31A2" w:rsidRDefault="007D31A2" w:rsidP="007D2EA8">
      <w:pPr>
        <w:rPr>
          <w:sz w:val="20"/>
          <w:szCs w:val="20"/>
        </w:rPr>
      </w:pPr>
    </w:p>
    <w:p w:rsidR="007D31A2" w:rsidRDefault="007D31A2" w:rsidP="007D2EA8">
      <w:pPr>
        <w:rPr>
          <w:sz w:val="20"/>
          <w:szCs w:val="20"/>
        </w:rPr>
      </w:pPr>
    </w:p>
    <w:p w:rsidR="007D31A2" w:rsidRDefault="007D31A2" w:rsidP="007D2EA8">
      <w:pPr>
        <w:rPr>
          <w:sz w:val="20"/>
          <w:szCs w:val="20"/>
        </w:rPr>
      </w:pPr>
    </w:p>
    <w:p w:rsidR="007D31A2" w:rsidRDefault="007D31A2" w:rsidP="007D2EA8">
      <w:pPr>
        <w:rPr>
          <w:sz w:val="20"/>
          <w:szCs w:val="20"/>
        </w:rPr>
      </w:pPr>
    </w:p>
    <w:p w:rsidR="003A2709" w:rsidRDefault="003A2709" w:rsidP="007D2EA8">
      <w:pPr>
        <w:jc w:val="right"/>
      </w:pPr>
    </w:p>
    <w:p w:rsidR="003A2709" w:rsidRDefault="003A2709" w:rsidP="007D2EA8">
      <w:pPr>
        <w:jc w:val="right"/>
      </w:pPr>
    </w:p>
    <w:p w:rsidR="007D2EA8" w:rsidRPr="00B27358" w:rsidRDefault="007D2EA8" w:rsidP="007D2EA8">
      <w:pPr>
        <w:jc w:val="right"/>
        <w:rPr>
          <w:sz w:val="20"/>
          <w:szCs w:val="20"/>
        </w:rPr>
      </w:pPr>
      <w:r w:rsidRPr="007E2B20">
        <w:lastRenderedPageBreak/>
        <w:t>Приложение 1</w:t>
      </w:r>
    </w:p>
    <w:p w:rsidR="007D2EA8" w:rsidRPr="007E2B20" w:rsidRDefault="007D2EA8" w:rsidP="007D2EA8">
      <w:pPr>
        <w:jc w:val="right"/>
        <w:outlineLvl w:val="0"/>
      </w:pPr>
      <w:r>
        <w:t>к</w:t>
      </w:r>
      <w:r w:rsidRPr="007E2B20">
        <w:t xml:space="preserve"> постановлению Администрации </w:t>
      </w:r>
    </w:p>
    <w:p w:rsidR="007D2EA8" w:rsidRPr="007E2B20" w:rsidRDefault="007D2EA8" w:rsidP="007D2EA8">
      <w:pPr>
        <w:jc w:val="right"/>
        <w:outlineLvl w:val="0"/>
      </w:pPr>
      <w:r>
        <w:t>С</w:t>
      </w:r>
      <w:r w:rsidR="005104AA">
        <w:t>редневасюганского</w:t>
      </w:r>
      <w:r>
        <w:t xml:space="preserve"> </w:t>
      </w:r>
      <w:r w:rsidRPr="007E2B20">
        <w:t xml:space="preserve"> сельского поселения </w:t>
      </w:r>
    </w:p>
    <w:p w:rsidR="007D2EA8" w:rsidRPr="007E2B20" w:rsidRDefault="007D2EA8" w:rsidP="007D2EA8">
      <w:pPr>
        <w:jc w:val="right"/>
        <w:outlineLvl w:val="0"/>
      </w:pPr>
      <w:r w:rsidRPr="007E2B20">
        <w:t xml:space="preserve">от </w:t>
      </w:r>
      <w:r w:rsidR="00DE0F65">
        <w:t>15.12.</w:t>
      </w:r>
      <w:r>
        <w:t>2017</w:t>
      </w:r>
      <w:r w:rsidRPr="007E2B20">
        <w:t xml:space="preserve"> № </w:t>
      </w:r>
      <w:r w:rsidR="00DE0F65">
        <w:t>58</w:t>
      </w:r>
    </w:p>
    <w:p w:rsidR="007D2EA8" w:rsidRPr="00C64C45" w:rsidRDefault="007D2EA8" w:rsidP="007D2EA8">
      <w:pPr>
        <w:jc w:val="right"/>
      </w:pPr>
      <w:r>
        <w:t xml:space="preserve">                                                                                                                 </w:t>
      </w:r>
    </w:p>
    <w:p w:rsidR="007D2EA8" w:rsidRPr="001F7004" w:rsidRDefault="007D2EA8" w:rsidP="007D2EA8">
      <w:pPr>
        <w:jc w:val="center"/>
        <w:outlineLvl w:val="0"/>
        <w:rPr>
          <w:b/>
        </w:rPr>
      </w:pPr>
      <w:r>
        <w:rPr>
          <w:b/>
        </w:rPr>
        <w:t xml:space="preserve">Административный </w:t>
      </w:r>
      <w:r w:rsidRPr="001F7004">
        <w:rPr>
          <w:b/>
        </w:rPr>
        <w:t>регламент</w:t>
      </w:r>
    </w:p>
    <w:p w:rsidR="007D2EA8" w:rsidRDefault="005104AA" w:rsidP="007D2EA8">
      <w:pPr>
        <w:jc w:val="center"/>
        <w:rPr>
          <w:b/>
        </w:rPr>
      </w:pPr>
      <w:r>
        <w:rPr>
          <w:b/>
        </w:rPr>
        <w:t>«О</w:t>
      </w:r>
      <w:r w:rsidR="007D2EA8">
        <w:rPr>
          <w:b/>
        </w:rPr>
        <w:t>существлени</w:t>
      </w:r>
      <w:r>
        <w:rPr>
          <w:b/>
        </w:rPr>
        <w:t>е</w:t>
      </w:r>
      <w:r w:rsidR="007D2EA8" w:rsidRPr="001F7004">
        <w:rPr>
          <w:b/>
        </w:rPr>
        <w:t xml:space="preserve"> муниципального </w:t>
      </w:r>
      <w:r w:rsidR="007D2EA8">
        <w:rPr>
          <w:b/>
        </w:rPr>
        <w:t>жилищного</w:t>
      </w:r>
      <w:r w:rsidR="007D2EA8" w:rsidRPr="001F7004">
        <w:rPr>
          <w:b/>
        </w:rPr>
        <w:t xml:space="preserve"> контроля</w:t>
      </w:r>
      <w:r w:rsidR="007D2EA8">
        <w:rPr>
          <w:b/>
        </w:rPr>
        <w:t xml:space="preserve"> </w:t>
      </w:r>
      <w:r w:rsidR="007D2EA8" w:rsidRPr="001F7004">
        <w:rPr>
          <w:b/>
        </w:rPr>
        <w:t xml:space="preserve">на территории </w:t>
      </w:r>
      <w:r w:rsidR="007D2EA8">
        <w:rPr>
          <w:b/>
        </w:rPr>
        <w:t xml:space="preserve">  </w:t>
      </w:r>
      <w:r>
        <w:rPr>
          <w:b/>
        </w:rPr>
        <w:t>Средневасюганского</w:t>
      </w:r>
      <w:r w:rsidR="007D2EA8">
        <w:rPr>
          <w:b/>
        </w:rPr>
        <w:t xml:space="preserve"> </w:t>
      </w:r>
      <w:r w:rsidR="007D2EA8" w:rsidRPr="001F7004">
        <w:rPr>
          <w:b/>
        </w:rPr>
        <w:t>сельско</w:t>
      </w:r>
      <w:r w:rsidR="007D2EA8">
        <w:rPr>
          <w:b/>
        </w:rPr>
        <w:t>го</w:t>
      </w:r>
      <w:r w:rsidR="007D2EA8" w:rsidRPr="001F7004">
        <w:rPr>
          <w:b/>
        </w:rPr>
        <w:t xml:space="preserve"> поселени</w:t>
      </w:r>
      <w:r w:rsidR="007D2EA8">
        <w:rPr>
          <w:b/>
        </w:rPr>
        <w:t>я</w:t>
      </w:r>
      <w:r>
        <w:rPr>
          <w:b/>
        </w:rPr>
        <w:t>»</w:t>
      </w:r>
    </w:p>
    <w:p w:rsidR="007D2EA8" w:rsidRPr="00CF41DE" w:rsidRDefault="007D2EA8" w:rsidP="007D2EA8">
      <w:pPr>
        <w:jc w:val="center"/>
        <w:rPr>
          <w:b/>
        </w:rPr>
      </w:pPr>
    </w:p>
    <w:p w:rsidR="007D2EA8" w:rsidRDefault="007D2EA8" w:rsidP="007D2EA8">
      <w:pPr>
        <w:autoSpaceDE w:val="0"/>
        <w:autoSpaceDN w:val="0"/>
        <w:adjustRightInd w:val="0"/>
        <w:ind w:firstLine="851"/>
        <w:jc w:val="center"/>
        <w:outlineLvl w:val="1"/>
        <w:rPr>
          <w:b/>
        </w:rPr>
      </w:pPr>
      <w:r w:rsidRPr="00CF41DE">
        <w:rPr>
          <w:b/>
        </w:rPr>
        <w:t>1. Общие положения</w:t>
      </w:r>
    </w:p>
    <w:p w:rsidR="00C113AA" w:rsidRPr="00CF41DE" w:rsidRDefault="00C113AA" w:rsidP="007D2EA8">
      <w:pPr>
        <w:autoSpaceDE w:val="0"/>
        <w:autoSpaceDN w:val="0"/>
        <w:adjustRightInd w:val="0"/>
        <w:ind w:firstLine="851"/>
        <w:jc w:val="center"/>
        <w:outlineLvl w:val="1"/>
        <w:rPr>
          <w:b/>
        </w:rPr>
      </w:pPr>
    </w:p>
    <w:p w:rsidR="007D2EA8" w:rsidRPr="00CF41DE" w:rsidRDefault="007D2EA8" w:rsidP="007D2EA8">
      <w:pPr>
        <w:autoSpaceDE w:val="0"/>
        <w:autoSpaceDN w:val="0"/>
        <w:adjustRightInd w:val="0"/>
        <w:ind w:firstLine="567"/>
        <w:jc w:val="both"/>
        <w:outlineLvl w:val="2"/>
      </w:pPr>
      <w:r w:rsidRPr="00CF41DE">
        <w:t xml:space="preserve">1.1. Наименование муниципальной функции: «Осуществление муниципального жилищного контроля на территории муниципального образования </w:t>
      </w:r>
      <w:r w:rsidR="005104AA">
        <w:t xml:space="preserve">«Средневасюганское </w:t>
      </w:r>
      <w:r w:rsidRPr="00CF41DE">
        <w:t xml:space="preserve"> сельское поселение</w:t>
      </w:r>
      <w:r w:rsidR="005104AA">
        <w:t>»</w:t>
      </w:r>
      <w:r w:rsidRPr="00CF41DE">
        <w:t xml:space="preserve"> (далее – муниципальная функция).</w:t>
      </w:r>
    </w:p>
    <w:p w:rsidR="007D2EA8" w:rsidRPr="00CF41DE" w:rsidRDefault="007D2EA8" w:rsidP="007D2EA8">
      <w:pPr>
        <w:autoSpaceDE w:val="0"/>
        <w:autoSpaceDN w:val="0"/>
        <w:adjustRightInd w:val="0"/>
        <w:ind w:firstLine="567"/>
        <w:jc w:val="both"/>
        <w:outlineLvl w:val="2"/>
        <w:rPr>
          <w:bCs/>
        </w:rPr>
      </w:pPr>
      <w:r w:rsidRPr="00CF41DE">
        <w:t xml:space="preserve">1.2. Муниципальную функцию исполняет Администрация </w:t>
      </w:r>
      <w:r w:rsidR="005104AA">
        <w:t xml:space="preserve">Средневасюганского </w:t>
      </w:r>
      <w:r>
        <w:t xml:space="preserve"> </w:t>
      </w:r>
      <w:r w:rsidRPr="00CF41DE">
        <w:t xml:space="preserve">сельского поселения. </w:t>
      </w:r>
      <w:r w:rsidRPr="00CF41DE">
        <w:rPr>
          <w:bCs/>
        </w:rPr>
        <w:t xml:space="preserve">При организации и осуществлении муниципального жилищного контроля Администрация </w:t>
      </w:r>
      <w:r w:rsidR="005104AA">
        <w:rPr>
          <w:bCs/>
        </w:rPr>
        <w:t xml:space="preserve">Средневасюганского </w:t>
      </w:r>
      <w:r w:rsidRPr="00CF41DE">
        <w:rPr>
          <w:bCs/>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7D2EA8" w:rsidRPr="00CF41DE" w:rsidRDefault="007D2EA8" w:rsidP="007D2EA8">
      <w:pPr>
        <w:autoSpaceDE w:val="0"/>
        <w:autoSpaceDN w:val="0"/>
        <w:adjustRightInd w:val="0"/>
        <w:ind w:firstLine="567"/>
        <w:jc w:val="both"/>
        <w:outlineLvl w:val="2"/>
        <w:rPr>
          <w:highlight w:val="yellow"/>
        </w:rPr>
      </w:pPr>
      <w:r w:rsidRPr="00CF41DE">
        <w:rPr>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w:t>
      </w:r>
      <w:r w:rsidR="00145856">
        <w:rPr>
          <w:lang w:eastAsia="ar-SA"/>
        </w:rPr>
        <w:t xml:space="preserve">Средневасюганского </w:t>
      </w:r>
      <w:r w:rsidRPr="00CF41DE">
        <w:rPr>
          <w:lang w:eastAsia="ar-SA"/>
        </w:rPr>
        <w:t xml:space="preserve"> сельского поселения, </w:t>
      </w:r>
      <w:r w:rsidRPr="00CF41DE">
        <w:t>в должностные обязанности которых входит осуществление муниципального контроля.</w:t>
      </w:r>
    </w:p>
    <w:p w:rsidR="007D2EA8" w:rsidRPr="00CF41DE" w:rsidRDefault="007D2EA8" w:rsidP="007D2EA8">
      <w:pPr>
        <w:autoSpaceDE w:val="0"/>
        <w:autoSpaceDN w:val="0"/>
        <w:adjustRightInd w:val="0"/>
        <w:ind w:firstLine="567"/>
        <w:jc w:val="both"/>
        <w:outlineLvl w:val="2"/>
      </w:pPr>
      <w:r w:rsidRPr="00CF41DE">
        <w:t>1.3. Нормативные правовые акты, регулирующие исполнение муниципальной функции:</w:t>
      </w:r>
    </w:p>
    <w:p w:rsidR="007D2EA8" w:rsidRPr="00CF41DE" w:rsidRDefault="007D2EA8" w:rsidP="007D2EA8">
      <w:pPr>
        <w:autoSpaceDE w:val="0"/>
        <w:autoSpaceDN w:val="0"/>
        <w:adjustRightInd w:val="0"/>
        <w:ind w:firstLine="567"/>
        <w:jc w:val="both"/>
      </w:pPr>
      <w:r w:rsidRPr="00CF41DE">
        <w:t>Жилищный кодекс Российской Федерации;</w:t>
      </w:r>
    </w:p>
    <w:p w:rsidR="007D2EA8" w:rsidRPr="00CF41DE" w:rsidRDefault="007D2EA8" w:rsidP="007D2EA8">
      <w:pPr>
        <w:autoSpaceDE w:val="0"/>
        <w:autoSpaceDN w:val="0"/>
        <w:adjustRightInd w:val="0"/>
        <w:ind w:firstLine="567"/>
        <w:jc w:val="both"/>
      </w:pPr>
      <w:r w:rsidRPr="00CF41DE">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t>№</w:t>
      </w:r>
      <w:r w:rsidRPr="00CF41DE">
        <w:t xml:space="preserve"> 294-ФЗ);</w:t>
      </w:r>
    </w:p>
    <w:p w:rsidR="007D2EA8" w:rsidRPr="00CF41DE" w:rsidRDefault="007D2EA8" w:rsidP="007D2EA8">
      <w:pPr>
        <w:autoSpaceDE w:val="0"/>
        <w:autoSpaceDN w:val="0"/>
        <w:adjustRightInd w:val="0"/>
        <w:ind w:firstLine="567"/>
        <w:jc w:val="both"/>
      </w:pPr>
      <w:r w:rsidRPr="00CF41DE">
        <w:t>Федеральный закон от 06.10.2003 № 131-ФЗ «Об общих принципах организации местного самоуправления в Российской Федерации»;</w:t>
      </w:r>
    </w:p>
    <w:p w:rsidR="007D2EA8" w:rsidRPr="00CF41DE" w:rsidRDefault="007D2EA8" w:rsidP="007D2EA8">
      <w:pPr>
        <w:autoSpaceDE w:val="0"/>
        <w:autoSpaceDN w:val="0"/>
        <w:adjustRightInd w:val="0"/>
        <w:ind w:firstLine="567"/>
        <w:jc w:val="both"/>
      </w:pPr>
      <w:r w:rsidRPr="00CF41DE">
        <w:t>Федеральный закон от 10.01.2002 № 7-ФЗ «Об охране окружающей среды»;</w:t>
      </w:r>
    </w:p>
    <w:p w:rsidR="007D2EA8" w:rsidRPr="00CF41DE" w:rsidRDefault="007D2EA8" w:rsidP="007D2EA8">
      <w:pPr>
        <w:autoSpaceDE w:val="0"/>
        <w:autoSpaceDN w:val="0"/>
        <w:adjustRightInd w:val="0"/>
        <w:ind w:firstLine="567"/>
        <w:jc w:val="both"/>
      </w:pPr>
      <w:r w:rsidRPr="00CF41DE">
        <w:t>Федеральный закон от 24.06.1998 № 89-ФЗ «Об отходах производства и потребления»;</w:t>
      </w:r>
    </w:p>
    <w:p w:rsidR="007D2EA8" w:rsidRPr="00CF41DE" w:rsidRDefault="007D2EA8" w:rsidP="007D2EA8">
      <w:pPr>
        <w:autoSpaceDE w:val="0"/>
        <w:autoSpaceDN w:val="0"/>
        <w:adjustRightInd w:val="0"/>
        <w:ind w:firstLine="567"/>
        <w:jc w:val="both"/>
      </w:pPr>
      <w:r w:rsidRPr="00CF41DE">
        <w:t>Федеральный закон от 30.03.1999 № 52-ФЗ «О санитарно-эпидемиологическом благополучии населения»;</w:t>
      </w:r>
    </w:p>
    <w:p w:rsidR="007D2EA8" w:rsidRPr="00CF41DE" w:rsidRDefault="007D2EA8" w:rsidP="007D2EA8">
      <w:pPr>
        <w:autoSpaceDE w:val="0"/>
        <w:autoSpaceDN w:val="0"/>
        <w:adjustRightInd w:val="0"/>
        <w:ind w:firstLine="567"/>
        <w:jc w:val="both"/>
      </w:pPr>
      <w:r w:rsidRPr="00CF41DE">
        <w:t>Федеральный закон от 21.07.2007 № 185-ФЗ «О Фонде содействия реформированию жилищно-коммунального хозяйства»;</w:t>
      </w:r>
    </w:p>
    <w:p w:rsidR="007D2EA8" w:rsidRPr="00CF41DE" w:rsidRDefault="007D2EA8" w:rsidP="007D2EA8">
      <w:pPr>
        <w:autoSpaceDE w:val="0"/>
        <w:autoSpaceDN w:val="0"/>
        <w:adjustRightInd w:val="0"/>
        <w:ind w:firstLine="567"/>
        <w:jc w:val="both"/>
      </w:pPr>
      <w:proofErr w:type="gramStart"/>
      <w:r w:rsidRPr="00CF41DE">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7D2EA8" w:rsidRPr="00CF41DE" w:rsidRDefault="007D2EA8" w:rsidP="007D2EA8">
      <w:pPr>
        <w:autoSpaceDE w:val="0"/>
        <w:autoSpaceDN w:val="0"/>
        <w:adjustRightInd w:val="0"/>
        <w:ind w:firstLine="567"/>
        <w:jc w:val="both"/>
      </w:pPr>
      <w:r w:rsidRPr="00CF41DE">
        <w:t>Постановление Правительства Российской Федерации от 23.05.2006 № 307 «О порядке предоставления коммунальных услуг гражданам»;</w:t>
      </w:r>
    </w:p>
    <w:p w:rsidR="007D2EA8" w:rsidRPr="00CF41DE" w:rsidRDefault="007D2EA8" w:rsidP="007D2EA8">
      <w:pPr>
        <w:autoSpaceDE w:val="0"/>
        <w:autoSpaceDN w:val="0"/>
        <w:adjustRightInd w:val="0"/>
        <w:ind w:firstLine="567"/>
        <w:jc w:val="both"/>
      </w:pPr>
      <w:r w:rsidRPr="00CF41DE">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7D2EA8" w:rsidRPr="00CF41DE" w:rsidRDefault="007D2EA8" w:rsidP="007D2EA8">
      <w:pPr>
        <w:autoSpaceDE w:val="0"/>
        <w:autoSpaceDN w:val="0"/>
        <w:adjustRightInd w:val="0"/>
        <w:ind w:firstLine="567"/>
        <w:jc w:val="both"/>
      </w:pPr>
      <w:r w:rsidRPr="00CF41DE">
        <w:t xml:space="preserve">Постановление Правительства Российской Федерации от 28.01.2006 № 47 «Об утверждении Положения о признании помещения жилым помещением, жилого </w:t>
      </w:r>
      <w:r w:rsidRPr="00CF41DE">
        <w:lastRenderedPageBreak/>
        <w:t>помещения непригодным для проживания и многоквартирного дома аварийным и подлежащим сносу или реконструкции»;</w:t>
      </w:r>
    </w:p>
    <w:p w:rsidR="007D2EA8" w:rsidRPr="00CF41DE" w:rsidRDefault="007D2EA8" w:rsidP="007D2EA8">
      <w:pPr>
        <w:autoSpaceDE w:val="0"/>
        <w:autoSpaceDN w:val="0"/>
        <w:adjustRightInd w:val="0"/>
        <w:ind w:firstLine="567"/>
        <w:jc w:val="both"/>
      </w:pPr>
      <w:r w:rsidRPr="00CF41DE">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7D2EA8" w:rsidRPr="00CF41DE" w:rsidRDefault="007D2EA8" w:rsidP="007D2EA8">
      <w:pPr>
        <w:autoSpaceDE w:val="0"/>
        <w:autoSpaceDN w:val="0"/>
        <w:adjustRightInd w:val="0"/>
        <w:ind w:firstLine="567"/>
        <w:jc w:val="both"/>
      </w:pPr>
      <w:r w:rsidRPr="00CF41DE">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7D2EA8" w:rsidRPr="00CF41DE" w:rsidRDefault="007D2EA8" w:rsidP="007D2EA8">
      <w:pPr>
        <w:autoSpaceDE w:val="0"/>
        <w:autoSpaceDN w:val="0"/>
        <w:adjustRightInd w:val="0"/>
        <w:ind w:firstLine="567"/>
        <w:jc w:val="both"/>
      </w:pPr>
      <w:r w:rsidRPr="00CF41DE">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7D2EA8" w:rsidRPr="00CF41DE" w:rsidRDefault="00B17B53" w:rsidP="007D2EA8">
      <w:pPr>
        <w:autoSpaceDE w:val="0"/>
        <w:autoSpaceDN w:val="0"/>
        <w:adjustRightInd w:val="0"/>
        <w:ind w:firstLine="567"/>
        <w:jc w:val="both"/>
      </w:pPr>
      <w:hyperlink r:id="rId6" w:history="1">
        <w:r w:rsidR="007D2EA8" w:rsidRPr="00CF41DE">
          <w:t>Устав</w:t>
        </w:r>
      </w:hyperlink>
      <w:r w:rsidR="007D2EA8" w:rsidRPr="00CF41DE">
        <w:t xml:space="preserve"> муниципального образования </w:t>
      </w:r>
      <w:r w:rsidR="00145856">
        <w:t xml:space="preserve">«Средневасюганское </w:t>
      </w:r>
      <w:r w:rsidR="007D2EA8">
        <w:t>сельское поселение</w:t>
      </w:r>
      <w:r w:rsidR="00145856">
        <w:t>» Каргасокского района Томской области</w:t>
      </w:r>
      <w:r w:rsidR="007D2EA8" w:rsidRPr="00CF41DE">
        <w:t>.</w:t>
      </w:r>
    </w:p>
    <w:p w:rsidR="007D2EA8" w:rsidRPr="00CF41DE" w:rsidRDefault="007D2EA8" w:rsidP="007D2EA8">
      <w:pPr>
        <w:autoSpaceDE w:val="0"/>
        <w:autoSpaceDN w:val="0"/>
        <w:adjustRightInd w:val="0"/>
        <w:ind w:firstLine="567"/>
        <w:jc w:val="both"/>
        <w:rPr>
          <w:bCs/>
        </w:rPr>
      </w:pPr>
      <w:r w:rsidRPr="00CF41DE">
        <w:t xml:space="preserve">1.4. </w:t>
      </w:r>
      <w:r w:rsidRPr="00CF41DE">
        <w:rPr>
          <w:rFonts w:eastAsia="Calibri"/>
          <w:bCs/>
          <w:lang w:eastAsia="en-US"/>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Pr="00CF41DE">
        <w:rPr>
          <w:bCs/>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правовыми актами </w:t>
      </w:r>
      <w:r w:rsidR="00145856">
        <w:t xml:space="preserve">Средневасюганского </w:t>
      </w:r>
      <w:r w:rsidRPr="00CF41DE">
        <w:rPr>
          <w:bCs/>
        </w:rPr>
        <w:t xml:space="preserve"> сельского поселения (далее – обязательные требования).</w:t>
      </w:r>
    </w:p>
    <w:p w:rsidR="007D2EA8" w:rsidRPr="00042A56" w:rsidRDefault="007D2EA8" w:rsidP="007D2EA8">
      <w:pPr>
        <w:autoSpaceDE w:val="0"/>
        <w:autoSpaceDN w:val="0"/>
        <w:adjustRightInd w:val="0"/>
        <w:ind w:firstLine="567"/>
        <w:jc w:val="both"/>
        <w:rPr>
          <w:rFonts w:eastAsia="Calibri"/>
          <w:bCs/>
          <w:color w:val="000000"/>
          <w:lang w:eastAsia="en-US"/>
        </w:rPr>
      </w:pPr>
      <w:r w:rsidRPr="00042A56">
        <w:rPr>
          <w:bCs/>
          <w:color w:val="000000"/>
        </w:rPr>
        <w:t xml:space="preserve">1.5. </w:t>
      </w:r>
      <w:r w:rsidRPr="00042A56">
        <w:rPr>
          <w:rFonts w:eastAsia="Calibri"/>
          <w:bCs/>
          <w:color w:val="000000"/>
          <w:lang w:eastAsia="en-US"/>
        </w:rPr>
        <w:t xml:space="preserve">Должностные лица, специалисты Администрации </w:t>
      </w:r>
      <w:r w:rsidR="00145856">
        <w:rPr>
          <w:rFonts w:eastAsia="Calibri"/>
          <w:bCs/>
          <w:color w:val="000000"/>
          <w:lang w:eastAsia="en-US"/>
        </w:rPr>
        <w:t xml:space="preserve">Средневасюганского </w:t>
      </w:r>
      <w:r w:rsidRPr="00042A56">
        <w:rPr>
          <w:rFonts w:eastAsia="Calibri"/>
          <w:bCs/>
          <w:color w:val="000000"/>
          <w:lang w:eastAsia="en-US"/>
        </w:rPr>
        <w:t>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7D2EA8" w:rsidRDefault="007D2EA8" w:rsidP="007D2EA8">
      <w:pPr>
        <w:autoSpaceDE w:val="0"/>
        <w:autoSpaceDN w:val="0"/>
        <w:adjustRightInd w:val="0"/>
        <w:ind w:firstLine="567"/>
        <w:jc w:val="both"/>
        <w:rPr>
          <w:rFonts w:eastAsia="Calibri"/>
          <w:b/>
          <w:bCs/>
          <w:color w:val="000000"/>
          <w:lang w:eastAsia="en-US"/>
        </w:rPr>
      </w:pPr>
      <w:proofErr w:type="gramStart"/>
      <w:r w:rsidRPr="00200FDC">
        <w:rPr>
          <w:rFonts w:eastAsia="Calibri"/>
          <w:bCs/>
          <w:color w:val="000000"/>
          <w:lang w:eastAsia="en-US"/>
        </w:rPr>
        <w:t>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сроки и порядке, которые установлены Правительством</w:t>
      </w:r>
      <w:proofErr w:type="gramEnd"/>
      <w:r w:rsidRPr="00200FDC">
        <w:rPr>
          <w:rFonts w:eastAsia="Calibri"/>
          <w:bCs/>
          <w:color w:val="000000"/>
          <w:lang w:eastAsia="en-US"/>
        </w:rPr>
        <w:t xml:space="preserve"> Российской Федерации;</w:t>
      </w:r>
      <w:r w:rsidRPr="006A024A">
        <w:rPr>
          <w:rFonts w:eastAsia="Calibri"/>
          <w:bCs/>
          <w:color w:val="000000"/>
          <w:highlight w:val="lightGray"/>
          <w:lang w:eastAsia="en-US"/>
        </w:rPr>
        <w:t xml:space="preserve"> </w:t>
      </w:r>
    </w:p>
    <w:p w:rsidR="007D2EA8" w:rsidRPr="00CF41DE" w:rsidRDefault="007D2EA8" w:rsidP="007D2EA8">
      <w:pPr>
        <w:autoSpaceDE w:val="0"/>
        <w:autoSpaceDN w:val="0"/>
        <w:adjustRightInd w:val="0"/>
        <w:ind w:firstLine="567"/>
        <w:jc w:val="both"/>
        <w:rPr>
          <w:rFonts w:eastAsia="Calibri"/>
          <w:bCs/>
          <w:lang w:eastAsia="en-US"/>
        </w:rPr>
      </w:pPr>
      <w:proofErr w:type="gramStart"/>
      <w:r w:rsidRPr="00CF41DE">
        <w:rPr>
          <w:rFonts w:eastAsia="Calibri"/>
          <w:bCs/>
          <w:lang w:eastAsia="en-US"/>
        </w:rPr>
        <w:t>2) беспрепятственно</w:t>
      </w:r>
      <w:r w:rsidR="00145856">
        <w:rPr>
          <w:rFonts w:eastAsia="Calibri"/>
          <w:bCs/>
          <w:lang w:eastAsia="en-US"/>
        </w:rPr>
        <w:t xml:space="preserve">, </w:t>
      </w:r>
      <w:r w:rsidRPr="00CF41DE">
        <w:rPr>
          <w:rFonts w:eastAsia="Calibri"/>
          <w:bCs/>
          <w:lang w:eastAsia="en-US"/>
        </w:rPr>
        <w:t xml:space="preserve"> по предъявлении служебного удостоверения и копии распоряжения Администрации </w:t>
      </w:r>
      <w:r w:rsidR="00145856">
        <w:rPr>
          <w:rFonts w:eastAsia="Calibri"/>
          <w:bCs/>
          <w:lang w:eastAsia="en-US"/>
        </w:rPr>
        <w:t xml:space="preserve">Средневасюганского </w:t>
      </w:r>
      <w:r w:rsidRPr="00CF41DE">
        <w:rPr>
          <w:rFonts w:eastAsia="Calibri"/>
          <w:bCs/>
          <w:lang w:eastAsia="en-US"/>
        </w:rPr>
        <w:t xml:space="preserve"> сельского поселения о назначении проверки</w:t>
      </w:r>
      <w:r w:rsidR="00145856">
        <w:rPr>
          <w:rFonts w:eastAsia="Calibri"/>
          <w:bCs/>
          <w:lang w:eastAsia="en-US"/>
        </w:rPr>
        <w:t>,</w:t>
      </w:r>
      <w:r w:rsidRPr="00CF41DE">
        <w:rPr>
          <w:rFonts w:eastAsia="Calibri"/>
          <w:bCs/>
          <w:lang w:eastAsia="en-US"/>
        </w:rPr>
        <w:t xml:space="preserve"> посещать территории и расположенные на них многоквартирные дома, помещения общего пользования многоквартирных домов, а с согласия собственников</w:t>
      </w:r>
      <w:r w:rsidR="00145856">
        <w:rPr>
          <w:rFonts w:eastAsia="Calibri"/>
          <w:bCs/>
          <w:lang w:eastAsia="en-US"/>
        </w:rPr>
        <w:t xml:space="preserve"> - </w:t>
      </w:r>
      <w:r w:rsidRPr="00CF41DE">
        <w:rPr>
          <w:rFonts w:eastAsia="Calibri"/>
          <w:bCs/>
          <w:lang w:eastAsia="en-US"/>
        </w:rPr>
        <w:t xml:space="preserve"> жилые помещения в многоквартирных домах</w:t>
      </w:r>
      <w:r w:rsidR="00145856">
        <w:rPr>
          <w:rFonts w:eastAsia="Calibri"/>
          <w:bCs/>
          <w:lang w:eastAsia="en-US"/>
        </w:rPr>
        <w:t xml:space="preserve">, </w:t>
      </w:r>
      <w:r w:rsidRPr="00CF41DE">
        <w:rPr>
          <w:rFonts w:eastAsia="Calibri"/>
          <w:bCs/>
          <w:lang w:eastAsia="en-US"/>
        </w:rPr>
        <w:t xml:space="preserve">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CF41DE">
        <w:rPr>
          <w:rFonts w:eastAsia="Calibri"/>
          <w:bCs/>
          <w:lang w:eastAsia="en-US"/>
        </w:rPr>
        <w:t xml:space="preserve"> </w:t>
      </w:r>
      <w:proofErr w:type="gramStart"/>
      <w:r w:rsidRPr="00CF41DE">
        <w:rPr>
          <w:rFonts w:eastAsia="Calibri"/>
          <w:bCs/>
          <w:lang w:eastAsia="en-US"/>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CF41DE">
        <w:rPr>
          <w:rFonts w:eastAsia="Calibri"/>
          <w:bCs/>
          <w:lang w:eastAsia="en-US"/>
        </w:rPr>
        <w:t xml:space="preserve">, </w:t>
      </w:r>
      <w:proofErr w:type="gramStart"/>
      <w:r w:rsidRPr="00CF41DE">
        <w:rPr>
          <w:rFonts w:eastAsia="Calibri"/>
          <w:bCs/>
          <w:lang w:eastAsia="en-US"/>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CF41DE">
          <w:rPr>
            <w:rFonts w:eastAsia="Calibri"/>
            <w:bCs/>
            <w:lang w:eastAsia="en-US"/>
          </w:rPr>
          <w:t>статьей 162</w:t>
        </w:r>
      </w:hyperlink>
      <w:r w:rsidRPr="00CF41DE">
        <w:rPr>
          <w:rFonts w:eastAsia="Calibri"/>
          <w:bCs/>
          <w:lang w:eastAsia="en-US"/>
        </w:rPr>
        <w:t xml:space="preserve"> Жилищного кодекса, правомерность утверждения условий этого договора и его заключения;</w:t>
      </w:r>
      <w:proofErr w:type="gramEnd"/>
    </w:p>
    <w:p w:rsidR="007D2EA8" w:rsidRPr="00CF41DE" w:rsidRDefault="007D2EA8" w:rsidP="007D2EA8">
      <w:pPr>
        <w:autoSpaceDE w:val="0"/>
        <w:autoSpaceDN w:val="0"/>
        <w:adjustRightInd w:val="0"/>
        <w:ind w:firstLine="567"/>
        <w:jc w:val="both"/>
        <w:rPr>
          <w:rFonts w:eastAsia="Calibri"/>
          <w:bCs/>
          <w:lang w:eastAsia="en-US"/>
        </w:rPr>
      </w:pPr>
      <w:r w:rsidRPr="00CF41DE">
        <w:rPr>
          <w:rFonts w:eastAsia="Calibri"/>
          <w:bCs/>
          <w:lang w:eastAsia="en-US"/>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CF41DE">
        <w:rPr>
          <w:rFonts w:eastAsia="Calibri"/>
          <w:bCs/>
          <w:lang w:eastAsia="en-US"/>
        </w:rPr>
        <w:lastRenderedPageBreak/>
        <w:t xml:space="preserve">соблюдения обязательных требований, в том числе об устранении в шестимесячный срок со дня </w:t>
      </w:r>
      <w:proofErr w:type="gramStart"/>
      <w:r w:rsidRPr="00CF41DE">
        <w:rPr>
          <w:rFonts w:eastAsia="Calibri"/>
          <w:bCs/>
          <w:lang w:eastAsia="en-US"/>
        </w:rPr>
        <w:t>направления такого предписания несоответствия устава товарищества собственников</w:t>
      </w:r>
      <w:proofErr w:type="gramEnd"/>
      <w:r w:rsidRPr="00CF41DE">
        <w:rPr>
          <w:rFonts w:eastAsia="Calibri"/>
          <w:bCs/>
          <w:lang w:eastAsia="en-US"/>
        </w:rPr>
        <w:t xml:space="preserve"> жилья, внесенных в устав изменений обязательным требованиям;</w:t>
      </w:r>
    </w:p>
    <w:p w:rsidR="007D2EA8" w:rsidRPr="00CF41DE" w:rsidRDefault="007D2EA8" w:rsidP="007D2EA8">
      <w:pPr>
        <w:autoSpaceDE w:val="0"/>
        <w:autoSpaceDN w:val="0"/>
        <w:adjustRightInd w:val="0"/>
        <w:ind w:firstLine="567"/>
        <w:jc w:val="both"/>
        <w:rPr>
          <w:rFonts w:eastAsia="Calibri"/>
          <w:bCs/>
          <w:lang w:eastAsia="en-US"/>
        </w:rPr>
      </w:pPr>
      <w:r w:rsidRPr="00CF41DE">
        <w:rPr>
          <w:rFonts w:eastAsia="Calibri"/>
          <w:bCs/>
          <w:lang w:eastAsia="en-US"/>
        </w:rPr>
        <w:t xml:space="preserve">4) составлять протоколы об административных правонарушениях, связанных с нарушениями обязательных требований, передавать протоколы об указанных административных правонарушениях в административную комиссию Администрации </w:t>
      </w:r>
      <w:r w:rsidR="00345C57">
        <w:rPr>
          <w:rFonts w:eastAsia="Calibri"/>
          <w:bCs/>
          <w:lang w:eastAsia="en-US"/>
        </w:rPr>
        <w:t xml:space="preserve">Каргасокского </w:t>
      </w:r>
      <w:r w:rsidRPr="00CF41DE">
        <w:rPr>
          <w:rFonts w:eastAsia="Calibri"/>
          <w:bCs/>
          <w:lang w:eastAsia="en-US"/>
        </w:rPr>
        <w:t xml:space="preserve"> района для принятия мер по предотвращению таких нарушений;</w:t>
      </w:r>
    </w:p>
    <w:p w:rsidR="007D2EA8" w:rsidRPr="00CF41DE" w:rsidRDefault="007D2EA8" w:rsidP="007D2EA8">
      <w:pPr>
        <w:autoSpaceDE w:val="0"/>
        <w:autoSpaceDN w:val="0"/>
        <w:adjustRightInd w:val="0"/>
        <w:ind w:firstLine="567"/>
        <w:jc w:val="both"/>
        <w:rPr>
          <w:rFonts w:eastAsia="Calibri"/>
          <w:bCs/>
          <w:lang w:eastAsia="en-US"/>
        </w:rPr>
      </w:pPr>
      <w:r w:rsidRPr="00CF41DE">
        <w:rPr>
          <w:rFonts w:eastAsia="Calibri"/>
          <w:bCs/>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D2EA8" w:rsidRPr="00CF41DE" w:rsidRDefault="007D2EA8" w:rsidP="007D2EA8">
      <w:pPr>
        <w:autoSpaceDE w:val="0"/>
        <w:autoSpaceDN w:val="0"/>
        <w:adjustRightInd w:val="0"/>
        <w:ind w:firstLine="567"/>
        <w:jc w:val="both"/>
      </w:pPr>
      <w:proofErr w:type="gramStart"/>
      <w:r w:rsidRPr="00CF41DE">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w:t>
      </w:r>
      <w:r w:rsidR="00F4543F">
        <w:t>у</w:t>
      </w:r>
      <w:r w:rsidRPr="00CF41DE">
        <w:t>става товарищества собственников жилья, внесенных в устав изменений обязательным требованиям или в</w:t>
      </w:r>
      <w:proofErr w:type="gramEnd"/>
      <w:r w:rsidRPr="00CF41DE">
        <w:t xml:space="preserve"> случаях </w:t>
      </w:r>
      <w:proofErr w:type="gramStart"/>
      <w:r w:rsidRPr="00CF41DE">
        <w:t>выявления нарушений порядка создания товарищества собственников</w:t>
      </w:r>
      <w:proofErr w:type="gramEnd"/>
      <w:r w:rsidRPr="00CF41DE">
        <w:t xml:space="preserve"> жилья, выбора управляющей организации, утверждения условий договора управления многоквартирным домом и его заключения.</w:t>
      </w:r>
    </w:p>
    <w:p w:rsidR="007D2EA8" w:rsidRPr="00CF41DE" w:rsidRDefault="007D2EA8" w:rsidP="007D2EA8">
      <w:pPr>
        <w:autoSpaceDE w:val="0"/>
        <w:autoSpaceDN w:val="0"/>
        <w:adjustRightInd w:val="0"/>
        <w:ind w:firstLine="567"/>
        <w:jc w:val="both"/>
        <w:rPr>
          <w:rFonts w:eastAsia="Calibri"/>
          <w:bCs/>
          <w:lang w:eastAsia="en-US"/>
        </w:rPr>
      </w:pPr>
      <w:r w:rsidRPr="00CF41DE">
        <w:rPr>
          <w:rFonts w:eastAsia="Calibri"/>
          <w:bCs/>
          <w:lang w:eastAsia="en-US"/>
        </w:rPr>
        <w:t xml:space="preserve">Должностные лица, специалисты Администрации </w:t>
      </w:r>
      <w:r w:rsidR="00345C57">
        <w:rPr>
          <w:rFonts w:eastAsia="Calibri"/>
          <w:bCs/>
          <w:lang w:eastAsia="en-US"/>
        </w:rPr>
        <w:t xml:space="preserve">Средневасюганского </w:t>
      </w:r>
      <w:r w:rsidRPr="00CF41DE">
        <w:rPr>
          <w:rFonts w:eastAsia="Calibri"/>
          <w:bCs/>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7D2EA8" w:rsidRPr="00CF41DE" w:rsidRDefault="007D2EA8" w:rsidP="007D2EA8">
      <w:pPr>
        <w:autoSpaceDE w:val="0"/>
        <w:autoSpaceDN w:val="0"/>
        <w:adjustRightInd w:val="0"/>
        <w:ind w:firstLine="567"/>
        <w:jc w:val="both"/>
      </w:pPr>
      <w:r w:rsidRPr="00CF41DE">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D2EA8" w:rsidRPr="00CF41DE" w:rsidRDefault="007D2EA8" w:rsidP="007D2EA8">
      <w:pPr>
        <w:autoSpaceDE w:val="0"/>
        <w:autoSpaceDN w:val="0"/>
        <w:adjustRightInd w:val="0"/>
        <w:ind w:firstLine="567"/>
        <w:jc w:val="both"/>
      </w:pPr>
      <w:r w:rsidRPr="00CF41DE">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7D2EA8" w:rsidRPr="00CF41DE" w:rsidRDefault="007D2EA8" w:rsidP="007D2EA8">
      <w:pPr>
        <w:autoSpaceDE w:val="0"/>
        <w:autoSpaceDN w:val="0"/>
        <w:adjustRightInd w:val="0"/>
        <w:ind w:firstLine="567"/>
        <w:jc w:val="both"/>
      </w:pPr>
      <w:r w:rsidRPr="00CF41DE">
        <w:t xml:space="preserve">3) проводить проверку на основании распоряжения Администрации </w:t>
      </w:r>
      <w:r w:rsidR="00345C57">
        <w:t xml:space="preserve">Средневасюганского </w:t>
      </w:r>
      <w:r w:rsidRPr="00CF41DE">
        <w:t xml:space="preserve"> сельского поселения о ее проведении в соответствии с ее назначением;</w:t>
      </w:r>
    </w:p>
    <w:p w:rsidR="007D2EA8" w:rsidRPr="00CF41DE" w:rsidRDefault="007D2EA8" w:rsidP="007D2EA8">
      <w:pPr>
        <w:autoSpaceDE w:val="0"/>
        <w:autoSpaceDN w:val="0"/>
        <w:adjustRightInd w:val="0"/>
        <w:ind w:firstLine="567"/>
        <w:jc w:val="both"/>
      </w:pPr>
      <w:proofErr w:type="gramStart"/>
      <w:r w:rsidRPr="00CF41DE">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345C57">
        <w:t xml:space="preserve">Средневасюганского </w:t>
      </w:r>
      <w:r w:rsidRPr="00CF41DE">
        <w:t xml:space="preserve"> сельского поселения и в случае, предусмотренном </w:t>
      </w:r>
      <w:hyperlink r:id="rId8" w:history="1">
        <w:r w:rsidRPr="00CF41DE">
          <w:t>частью 5 статьи 10</w:t>
        </w:r>
      </w:hyperlink>
      <w:r w:rsidRPr="00CF41DE">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w:t>
      </w:r>
      <w:proofErr w:type="gramEnd"/>
      <w:r w:rsidRPr="00CF41DE">
        <w:t xml:space="preserve"> настоящего регламента), копии документа о согласовании проведения проверки;</w:t>
      </w:r>
    </w:p>
    <w:p w:rsidR="007D2EA8" w:rsidRPr="00CF41DE" w:rsidRDefault="007D2EA8" w:rsidP="007D2EA8">
      <w:pPr>
        <w:autoSpaceDE w:val="0"/>
        <w:autoSpaceDN w:val="0"/>
        <w:adjustRightInd w:val="0"/>
        <w:ind w:firstLine="567"/>
        <w:jc w:val="both"/>
      </w:pPr>
      <w:r w:rsidRPr="00CF41DE">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2EA8" w:rsidRPr="00CF41DE" w:rsidRDefault="007D2EA8" w:rsidP="007D2EA8">
      <w:pPr>
        <w:autoSpaceDE w:val="0"/>
        <w:autoSpaceDN w:val="0"/>
        <w:adjustRightInd w:val="0"/>
        <w:ind w:firstLine="567"/>
        <w:jc w:val="both"/>
      </w:pPr>
      <w:r w:rsidRPr="00CF41DE">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D2EA8" w:rsidRPr="00CF41DE" w:rsidRDefault="007D2EA8" w:rsidP="007D2EA8">
      <w:pPr>
        <w:autoSpaceDE w:val="0"/>
        <w:autoSpaceDN w:val="0"/>
        <w:adjustRightInd w:val="0"/>
        <w:ind w:firstLine="567"/>
        <w:jc w:val="both"/>
      </w:pPr>
      <w:r w:rsidRPr="00CF41DE">
        <w:t>7) знакомить руководителя, ино</w:t>
      </w:r>
      <w:r w:rsidR="00345C57">
        <w:t>е</w:t>
      </w:r>
      <w:r w:rsidRPr="00CF41DE">
        <w:t xml:space="preserve"> должностно</w:t>
      </w:r>
      <w:r w:rsidR="00345C57">
        <w:t>е</w:t>
      </w:r>
      <w:r w:rsidRPr="00CF41DE">
        <w:t xml:space="preserve"> лиц</w:t>
      </w:r>
      <w:r w:rsidR="00345C57">
        <w:t>о</w:t>
      </w:r>
      <w:r w:rsidRPr="00CF41DE">
        <w:t xml:space="preserve"> или уполномоченного представителя юридического лица, индивидуального предпринимателя, его </w:t>
      </w:r>
      <w:r w:rsidRPr="00CF41DE">
        <w:lastRenderedPageBreak/>
        <w:t>уполномоченного представителя, гражданина, его уполномоченного представителя с результатами проверки;</w:t>
      </w:r>
    </w:p>
    <w:p w:rsidR="007D2EA8" w:rsidRPr="00CF41DE" w:rsidRDefault="007D2EA8" w:rsidP="007D2EA8">
      <w:pPr>
        <w:autoSpaceDE w:val="0"/>
        <w:autoSpaceDN w:val="0"/>
        <w:adjustRightInd w:val="0"/>
        <w:ind w:firstLine="567"/>
        <w:jc w:val="both"/>
      </w:pPr>
      <w:proofErr w:type="gramStart"/>
      <w:r w:rsidRPr="00CF41DE">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F41DE">
        <w:t xml:space="preserve"> </w:t>
      </w:r>
      <w:proofErr w:type="gramStart"/>
      <w:r w:rsidRPr="00CF41DE">
        <w:t>числе</w:t>
      </w:r>
      <w:proofErr w:type="gramEnd"/>
      <w:r w:rsidRPr="00CF41DE">
        <w:t xml:space="preserve"> индивидуальных предпринимателей, юридических лиц;</w:t>
      </w:r>
    </w:p>
    <w:p w:rsidR="007D2EA8" w:rsidRPr="00CF41DE" w:rsidRDefault="007D2EA8" w:rsidP="007D2EA8">
      <w:pPr>
        <w:autoSpaceDE w:val="0"/>
        <w:autoSpaceDN w:val="0"/>
        <w:adjustRightInd w:val="0"/>
        <w:ind w:firstLine="567"/>
        <w:jc w:val="both"/>
      </w:pPr>
      <w:r w:rsidRPr="00CF41DE">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D2EA8" w:rsidRPr="00CF41DE" w:rsidRDefault="007D2EA8" w:rsidP="007D2EA8">
      <w:pPr>
        <w:autoSpaceDE w:val="0"/>
        <w:autoSpaceDN w:val="0"/>
        <w:adjustRightInd w:val="0"/>
        <w:ind w:firstLine="567"/>
        <w:jc w:val="both"/>
      </w:pPr>
      <w:r w:rsidRPr="00CF41DE">
        <w:t>10) соблюдать сроки проведения проверки, установленные настоящим административным регламентом;</w:t>
      </w:r>
    </w:p>
    <w:p w:rsidR="007D2EA8" w:rsidRPr="00CF41DE" w:rsidRDefault="007D2EA8" w:rsidP="007D2EA8">
      <w:pPr>
        <w:autoSpaceDE w:val="0"/>
        <w:autoSpaceDN w:val="0"/>
        <w:adjustRightInd w:val="0"/>
        <w:ind w:firstLine="567"/>
        <w:jc w:val="both"/>
      </w:pPr>
      <w:r w:rsidRPr="00CF41DE">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D2EA8" w:rsidRPr="00CF41DE" w:rsidRDefault="007D2EA8" w:rsidP="007D2EA8">
      <w:pPr>
        <w:autoSpaceDE w:val="0"/>
        <w:autoSpaceDN w:val="0"/>
        <w:adjustRightInd w:val="0"/>
        <w:ind w:firstLine="567"/>
        <w:jc w:val="both"/>
      </w:pPr>
      <w:r w:rsidRPr="00CF41DE">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D2EA8" w:rsidRPr="00CF41DE" w:rsidRDefault="007D2EA8" w:rsidP="007D2EA8">
      <w:pPr>
        <w:autoSpaceDE w:val="0"/>
        <w:autoSpaceDN w:val="0"/>
        <w:adjustRightInd w:val="0"/>
        <w:ind w:firstLine="567"/>
        <w:jc w:val="both"/>
      </w:pPr>
      <w:r w:rsidRPr="00CF41DE">
        <w:t>13) осуществлять запись о проведенной проверке в журнале учета проверок.</w:t>
      </w:r>
    </w:p>
    <w:p w:rsidR="007D2EA8" w:rsidRPr="00CF41DE" w:rsidRDefault="007D2EA8" w:rsidP="007D2EA8">
      <w:pPr>
        <w:autoSpaceDE w:val="0"/>
        <w:autoSpaceDN w:val="0"/>
        <w:adjustRightInd w:val="0"/>
        <w:ind w:firstLine="567"/>
        <w:jc w:val="both"/>
      </w:pPr>
      <w:r w:rsidRPr="00CF41DE">
        <w:t>1.6. Права и обязанности лиц, в отношении которых осуществляются мероприятия по муниципальному контролю.</w:t>
      </w:r>
    </w:p>
    <w:p w:rsidR="007D2EA8" w:rsidRPr="00CF41DE" w:rsidRDefault="007D2EA8" w:rsidP="007D2EA8">
      <w:pPr>
        <w:autoSpaceDE w:val="0"/>
        <w:autoSpaceDN w:val="0"/>
        <w:adjustRightInd w:val="0"/>
        <w:ind w:firstLine="567"/>
        <w:jc w:val="both"/>
      </w:pPr>
      <w:r w:rsidRPr="00CF41DE">
        <w:t>1.6.1. Права лиц, в отношении которых осуществляются мероприятия по муниципальному контролю:</w:t>
      </w:r>
    </w:p>
    <w:p w:rsidR="007D2EA8" w:rsidRPr="00CF41DE" w:rsidRDefault="007D2EA8" w:rsidP="007D2EA8">
      <w:pPr>
        <w:autoSpaceDE w:val="0"/>
        <w:autoSpaceDN w:val="0"/>
        <w:adjustRightInd w:val="0"/>
        <w:ind w:firstLine="567"/>
        <w:jc w:val="both"/>
      </w:pPr>
      <w:r w:rsidRPr="00CF41DE">
        <w:t>- непосредственно присутствовать при проведении проверки, давать объяснения по вопросам, относящимся к предмету проверки;</w:t>
      </w:r>
    </w:p>
    <w:p w:rsidR="007D2EA8" w:rsidRPr="00CF41DE" w:rsidRDefault="007D2EA8" w:rsidP="007D2EA8">
      <w:pPr>
        <w:autoSpaceDE w:val="0"/>
        <w:autoSpaceDN w:val="0"/>
        <w:adjustRightInd w:val="0"/>
        <w:ind w:firstLine="567"/>
        <w:jc w:val="both"/>
      </w:pPr>
      <w:r w:rsidRPr="00CF41DE">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7D2EA8" w:rsidRPr="00CF41DE" w:rsidRDefault="007D2EA8" w:rsidP="007D2EA8">
      <w:pPr>
        <w:autoSpaceDE w:val="0"/>
        <w:autoSpaceDN w:val="0"/>
        <w:adjustRightInd w:val="0"/>
        <w:ind w:firstLine="567"/>
        <w:jc w:val="both"/>
      </w:pPr>
      <w:r w:rsidRPr="00CF41DE">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D2EA8" w:rsidRPr="00CF41DE" w:rsidRDefault="007D2EA8" w:rsidP="007D2EA8">
      <w:pPr>
        <w:autoSpaceDE w:val="0"/>
        <w:autoSpaceDN w:val="0"/>
        <w:adjustRightInd w:val="0"/>
        <w:ind w:firstLine="567"/>
        <w:jc w:val="both"/>
      </w:pPr>
      <w:r w:rsidRPr="00CF41DE">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8E7D5D">
        <w:t>;</w:t>
      </w:r>
    </w:p>
    <w:p w:rsidR="007D2EA8" w:rsidRPr="00CF41DE" w:rsidRDefault="007D2EA8" w:rsidP="007D2EA8">
      <w:pPr>
        <w:autoSpaceDE w:val="0"/>
        <w:autoSpaceDN w:val="0"/>
        <w:adjustRightInd w:val="0"/>
        <w:ind w:firstLine="567"/>
        <w:jc w:val="both"/>
      </w:pPr>
      <w:proofErr w:type="gramStart"/>
      <w:r w:rsidRPr="00CF41DE">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7D2EA8" w:rsidRPr="00CF41DE" w:rsidRDefault="007D2EA8" w:rsidP="007D2EA8">
      <w:pPr>
        <w:autoSpaceDE w:val="0"/>
        <w:autoSpaceDN w:val="0"/>
        <w:adjustRightInd w:val="0"/>
        <w:ind w:firstLine="567"/>
        <w:jc w:val="both"/>
      </w:pPr>
      <w:r w:rsidRPr="00CF41DE">
        <w:t>1.6.2. Обязанности лиц, в отношении которых осуществляются мероприятия по муниципальному контролю:</w:t>
      </w:r>
    </w:p>
    <w:p w:rsidR="007D2EA8" w:rsidRPr="00CF41DE" w:rsidRDefault="007D2EA8" w:rsidP="007D2EA8">
      <w:pPr>
        <w:autoSpaceDE w:val="0"/>
        <w:autoSpaceDN w:val="0"/>
        <w:adjustRightInd w:val="0"/>
        <w:ind w:firstLine="567"/>
        <w:jc w:val="both"/>
      </w:pPr>
      <w:r w:rsidRPr="00CF41DE">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F4543F">
        <w:t>;</w:t>
      </w:r>
    </w:p>
    <w:p w:rsidR="007D2EA8" w:rsidRPr="00CF41DE" w:rsidRDefault="007D2EA8" w:rsidP="007D2EA8">
      <w:pPr>
        <w:autoSpaceDE w:val="0"/>
        <w:autoSpaceDN w:val="0"/>
        <w:adjustRightInd w:val="0"/>
        <w:ind w:firstLine="567"/>
        <w:jc w:val="both"/>
      </w:pPr>
      <w:r w:rsidRPr="00CF41DE">
        <w:lastRenderedPageBreak/>
        <w:t>- не препятствовать проведению проверок при осуществлении муниципального контроля;</w:t>
      </w:r>
    </w:p>
    <w:p w:rsidR="007D2EA8" w:rsidRPr="00CF41DE" w:rsidRDefault="007D2EA8" w:rsidP="007D2EA8">
      <w:pPr>
        <w:autoSpaceDE w:val="0"/>
        <w:autoSpaceDN w:val="0"/>
        <w:adjustRightInd w:val="0"/>
        <w:ind w:firstLine="567"/>
        <w:jc w:val="both"/>
      </w:pPr>
      <w:r w:rsidRPr="00CF41DE">
        <w:t>- не уклоняться от проведения проверок при осуществлении муниципального контроля;</w:t>
      </w:r>
    </w:p>
    <w:p w:rsidR="007D2EA8" w:rsidRPr="00CF41DE" w:rsidRDefault="007D2EA8" w:rsidP="007D2EA8">
      <w:pPr>
        <w:autoSpaceDE w:val="0"/>
        <w:autoSpaceDN w:val="0"/>
        <w:adjustRightInd w:val="0"/>
        <w:ind w:firstLine="567"/>
        <w:jc w:val="both"/>
      </w:pPr>
      <w:r w:rsidRPr="00CF41DE">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t>.</w:t>
      </w:r>
      <w:r w:rsidRPr="00CF41DE">
        <w:t xml:space="preserve"> </w:t>
      </w:r>
    </w:p>
    <w:p w:rsidR="007D2EA8" w:rsidRPr="00CF41DE" w:rsidRDefault="007D2EA8" w:rsidP="007D2EA8">
      <w:pPr>
        <w:autoSpaceDE w:val="0"/>
        <w:autoSpaceDN w:val="0"/>
        <w:adjustRightInd w:val="0"/>
        <w:ind w:firstLine="567"/>
        <w:jc w:val="both"/>
      </w:pPr>
      <w:r w:rsidRPr="00CF41DE">
        <w:t>1.7. Конечным результатом проведения проверки является составление в двух экземплярах акта проверки (приложение 1 к настоящему регламенту).</w:t>
      </w:r>
    </w:p>
    <w:p w:rsidR="007D2EA8" w:rsidRPr="00CF41DE" w:rsidRDefault="007D2EA8" w:rsidP="007D2EA8">
      <w:pPr>
        <w:autoSpaceDE w:val="0"/>
        <w:autoSpaceDN w:val="0"/>
        <w:adjustRightInd w:val="0"/>
        <w:ind w:firstLine="567"/>
        <w:jc w:val="both"/>
      </w:pPr>
      <w:r w:rsidRPr="00CF41DE">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D2EA8" w:rsidRPr="00CF41DE" w:rsidRDefault="007D2EA8" w:rsidP="007D2EA8">
      <w:pPr>
        <w:autoSpaceDE w:val="0"/>
        <w:autoSpaceDN w:val="0"/>
        <w:adjustRightInd w:val="0"/>
        <w:ind w:firstLine="567"/>
        <w:jc w:val="both"/>
      </w:pPr>
      <w:proofErr w:type="gramStart"/>
      <w:r w:rsidRPr="00CF41DE">
        <w:t>1) выдать предписание (приложение 2 к настоящему регламенту)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w:t>
      </w:r>
      <w:proofErr w:type="gramEnd"/>
      <w:r w:rsidRPr="00CF41DE">
        <w:t>,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D2EA8" w:rsidRPr="00CF41DE" w:rsidRDefault="007D2EA8" w:rsidP="007D2EA8">
      <w:pPr>
        <w:autoSpaceDE w:val="0"/>
        <w:autoSpaceDN w:val="0"/>
        <w:adjustRightInd w:val="0"/>
        <w:ind w:firstLine="567"/>
        <w:jc w:val="both"/>
      </w:pPr>
      <w:proofErr w:type="gramStart"/>
      <w:r w:rsidRPr="00CF41DE">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CF41DE">
          <w:t>техногенного</w:t>
        </w:r>
      </w:hyperlink>
      <w:r w:rsidRPr="00CF41DE">
        <w:t xml:space="preserve"> характера, а также меры по привлечению лиц, допустивших выявленные нарушения, к ответственности.</w:t>
      </w:r>
      <w:proofErr w:type="gramEnd"/>
    </w:p>
    <w:p w:rsidR="007D2EA8" w:rsidRPr="00CF41DE" w:rsidRDefault="007D2EA8" w:rsidP="007D2EA8">
      <w:pPr>
        <w:autoSpaceDE w:val="0"/>
        <w:autoSpaceDN w:val="0"/>
        <w:adjustRightInd w:val="0"/>
        <w:ind w:firstLine="567"/>
        <w:jc w:val="both"/>
      </w:pPr>
      <w:r w:rsidRPr="00CF41DE">
        <w:t>В случае</w:t>
      </w:r>
      <w:proofErr w:type="gramStart"/>
      <w:r w:rsidRPr="00CF41DE">
        <w:t>,</w:t>
      </w:r>
      <w:proofErr w:type="gramEnd"/>
      <w:r w:rsidRPr="00CF41DE">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F41DE">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CF41DE">
          <w:t>Кодексом</w:t>
        </w:r>
      </w:hyperlink>
      <w:r w:rsidRPr="00CF41DE">
        <w:t xml:space="preserve"> Российской Федерации об административных правонарушениях, отзыва продукции, представляющей опасность</w:t>
      </w:r>
      <w:proofErr w:type="gramEnd"/>
      <w:r w:rsidRPr="00CF41DE">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D2EA8" w:rsidRPr="00CF41DE" w:rsidRDefault="007D2EA8" w:rsidP="007D2EA8">
      <w:pPr>
        <w:autoSpaceDE w:val="0"/>
        <w:autoSpaceDN w:val="0"/>
        <w:adjustRightInd w:val="0"/>
        <w:ind w:firstLine="567"/>
        <w:jc w:val="both"/>
      </w:pPr>
    </w:p>
    <w:p w:rsidR="007D2EA8" w:rsidRPr="00CF41DE" w:rsidRDefault="007D2EA8" w:rsidP="007D2EA8">
      <w:pPr>
        <w:autoSpaceDE w:val="0"/>
        <w:autoSpaceDN w:val="0"/>
        <w:adjustRightInd w:val="0"/>
        <w:ind w:firstLine="567"/>
        <w:jc w:val="center"/>
        <w:rPr>
          <w:b/>
        </w:rPr>
      </w:pPr>
      <w:r w:rsidRPr="00CF41DE">
        <w:rPr>
          <w:b/>
        </w:rPr>
        <w:t>2. Требования к порядку исполнения муниципальной функции.</w:t>
      </w:r>
    </w:p>
    <w:p w:rsidR="007D2EA8" w:rsidRPr="00CF41DE" w:rsidRDefault="007D2EA8" w:rsidP="007D2EA8">
      <w:pPr>
        <w:autoSpaceDE w:val="0"/>
        <w:autoSpaceDN w:val="0"/>
        <w:adjustRightInd w:val="0"/>
        <w:ind w:firstLine="567"/>
        <w:jc w:val="both"/>
      </w:pPr>
      <w:r w:rsidRPr="00CF41DE">
        <w:lastRenderedPageBreak/>
        <w:t xml:space="preserve">2.1. Информация о месте нахождения и графике работы Администрации </w:t>
      </w:r>
      <w:r w:rsidR="008E7D5D">
        <w:t xml:space="preserve">Средневасюганского </w:t>
      </w:r>
      <w:r w:rsidRPr="00CF41DE">
        <w:t xml:space="preserve">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7D2EA8" w:rsidRPr="00CF41DE" w:rsidRDefault="007D2EA8" w:rsidP="007D2EA8">
      <w:pPr>
        <w:ind w:firstLine="567"/>
        <w:jc w:val="both"/>
      </w:pPr>
      <w:r w:rsidRPr="00CF41DE">
        <w:t xml:space="preserve">2.1.1. Администрация </w:t>
      </w:r>
      <w:r w:rsidR="008E7D5D">
        <w:t xml:space="preserve">Средневасюганского </w:t>
      </w:r>
      <w:r w:rsidRPr="00CF41DE">
        <w:t xml:space="preserve"> сельского поселения находится по адресу: </w:t>
      </w:r>
      <w:r>
        <w:t>636</w:t>
      </w:r>
      <w:r w:rsidR="008E7D5D">
        <w:t>733</w:t>
      </w:r>
      <w:r>
        <w:t xml:space="preserve">, Томская  область,  </w:t>
      </w:r>
      <w:r w:rsidR="008E7D5D">
        <w:t>Каргасокский ра</w:t>
      </w:r>
      <w:r>
        <w:t xml:space="preserve">йон, </w:t>
      </w:r>
      <w:proofErr w:type="gramStart"/>
      <w:r>
        <w:t>с</w:t>
      </w:r>
      <w:proofErr w:type="gramEnd"/>
      <w:r>
        <w:t xml:space="preserve">.  </w:t>
      </w:r>
      <w:r w:rsidR="008E7D5D">
        <w:t>Средний Васюган</w:t>
      </w:r>
      <w:r>
        <w:t xml:space="preserve">, ул. </w:t>
      </w:r>
      <w:r w:rsidR="008E7D5D">
        <w:t>Гагарина, д. 6</w:t>
      </w:r>
      <w:r w:rsidRPr="00CF41DE">
        <w:t>.</w:t>
      </w:r>
    </w:p>
    <w:p w:rsidR="007D2EA8" w:rsidRPr="00CF41DE" w:rsidRDefault="007D2EA8" w:rsidP="007D2EA8">
      <w:pPr>
        <w:ind w:firstLine="567"/>
        <w:jc w:val="both"/>
      </w:pPr>
      <w:r w:rsidRPr="00CF41DE">
        <w:t xml:space="preserve">           2.1.2 График (режим) приема заинтересованных лиц по вопросам предоставления муниципальн</w:t>
      </w:r>
      <w:r>
        <w:t xml:space="preserve">ой функции должностными лицами </w:t>
      </w:r>
      <w:r w:rsidRPr="00CF41DE">
        <w:t xml:space="preserve">Администрации </w:t>
      </w:r>
      <w:r w:rsidR="008E7D5D">
        <w:t xml:space="preserve">Средневасюганского </w:t>
      </w:r>
      <w:r w:rsidR="002D2AE0">
        <w:t xml:space="preserve"> </w:t>
      </w:r>
      <w:r w:rsidRPr="00CF41DE">
        <w:t>сельского поселения:</w:t>
      </w:r>
    </w:p>
    <w:p w:rsidR="007D2EA8" w:rsidRPr="00CF41DE" w:rsidRDefault="007D2EA8" w:rsidP="007D2EA8">
      <w:pPr>
        <w:ind w:firstLine="567"/>
      </w:pPr>
      <w:r w:rsidRPr="00CF41DE">
        <w:t xml:space="preserve"> </w:t>
      </w:r>
    </w:p>
    <w:tbl>
      <w:tblPr>
        <w:tblW w:w="0" w:type="auto"/>
        <w:tblCellSpacing w:w="0" w:type="dxa"/>
        <w:tblInd w:w="819" w:type="dxa"/>
        <w:tblCellMar>
          <w:left w:w="0" w:type="dxa"/>
          <w:right w:w="0" w:type="dxa"/>
        </w:tblCellMar>
        <w:tblLook w:val="0000"/>
      </w:tblPr>
      <w:tblGrid>
        <w:gridCol w:w="1947"/>
        <w:gridCol w:w="4444"/>
      </w:tblGrid>
      <w:tr w:rsidR="007D2EA8" w:rsidRPr="00CF41DE" w:rsidTr="002D2AE0">
        <w:trPr>
          <w:tblCellSpacing w:w="0" w:type="dxa"/>
        </w:trPr>
        <w:tc>
          <w:tcPr>
            <w:tcW w:w="1947" w:type="dxa"/>
          </w:tcPr>
          <w:p w:rsidR="007D2EA8" w:rsidRPr="00CF41DE" w:rsidRDefault="007D2EA8" w:rsidP="002D2AE0">
            <w:pPr>
              <w:ind w:firstLine="567"/>
            </w:pPr>
            <w:r w:rsidRPr="00CF41DE">
              <w:t xml:space="preserve">Понедельник </w:t>
            </w:r>
          </w:p>
        </w:tc>
        <w:tc>
          <w:tcPr>
            <w:tcW w:w="4444" w:type="dxa"/>
          </w:tcPr>
          <w:p w:rsidR="007D2EA8" w:rsidRPr="00CF41DE" w:rsidRDefault="007D2EA8" w:rsidP="002D2AE0">
            <w:pPr>
              <w:ind w:firstLine="567"/>
            </w:pPr>
            <w:r w:rsidRPr="00CF41DE">
              <w:t xml:space="preserve">   9.00-17.00, перерыв 13.00-14.00</w:t>
            </w:r>
          </w:p>
        </w:tc>
      </w:tr>
      <w:tr w:rsidR="007D2EA8" w:rsidRPr="00CF41DE" w:rsidTr="002D2AE0">
        <w:trPr>
          <w:tblCellSpacing w:w="0" w:type="dxa"/>
        </w:trPr>
        <w:tc>
          <w:tcPr>
            <w:tcW w:w="1947" w:type="dxa"/>
          </w:tcPr>
          <w:p w:rsidR="007D2EA8" w:rsidRPr="00CF41DE" w:rsidRDefault="007D2EA8" w:rsidP="002D2AE0">
            <w:pPr>
              <w:ind w:firstLine="567"/>
            </w:pPr>
            <w:r w:rsidRPr="00CF41DE">
              <w:t xml:space="preserve">Вторник </w:t>
            </w:r>
          </w:p>
        </w:tc>
        <w:tc>
          <w:tcPr>
            <w:tcW w:w="4444" w:type="dxa"/>
          </w:tcPr>
          <w:p w:rsidR="007D2EA8" w:rsidRPr="00CF41DE" w:rsidRDefault="007D2EA8" w:rsidP="002D2AE0">
            <w:pPr>
              <w:ind w:firstLine="567"/>
            </w:pPr>
            <w:r w:rsidRPr="00CF41DE">
              <w:t xml:space="preserve">   9.00-17.00, перерыв 13.00-14.00</w:t>
            </w:r>
          </w:p>
        </w:tc>
      </w:tr>
      <w:tr w:rsidR="007D2EA8" w:rsidRPr="00CF41DE" w:rsidTr="002D2AE0">
        <w:trPr>
          <w:tblCellSpacing w:w="0" w:type="dxa"/>
        </w:trPr>
        <w:tc>
          <w:tcPr>
            <w:tcW w:w="1947" w:type="dxa"/>
          </w:tcPr>
          <w:p w:rsidR="007D2EA8" w:rsidRPr="00CF41DE" w:rsidRDefault="007D2EA8" w:rsidP="002D2AE0">
            <w:pPr>
              <w:ind w:firstLine="567"/>
            </w:pPr>
            <w:r w:rsidRPr="00CF41DE">
              <w:t xml:space="preserve">Среда </w:t>
            </w:r>
          </w:p>
        </w:tc>
        <w:tc>
          <w:tcPr>
            <w:tcW w:w="4444" w:type="dxa"/>
          </w:tcPr>
          <w:p w:rsidR="007D2EA8" w:rsidRPr="00CF41DE" w:rsidRDefault="007D2EA8" w:rsidP="002D2AE0">
            <w:pPr>
              <w:ind w:firstLine="567"/>
            </w:pPr>
            <w:r w:rsidRPr="00CF41DE">
              <w:t xml:space="preserve">   9.00-17.00, перерыв 13.00-14.00</w:t>
            </w:r>
          </w:p>
        </w:tc>
      </w:tr>
      <w:tr w:rsidR="007D2EA8" w:rsidRPr="00CF41DE" w:rsidTr="002D2AE0">
        <w:trPr>
          <w:tblCellSpacing w:w="0" w:type="dxa"/>
        </w:trPr>
        <w:tc>
          <w:tcPr>
            <w:tcW w:w="1947" w:type="dxa"/>
          </w:tcPr>
          <w:p w:rsidR="007D2EA8" w:rsidRPr="00CF41DE" w:rsidRDefault="007D2EA8" w:rsidP="002D2AE0">
            <w:pPr>
              <w:ind w:firstLine="567"/>
            </w:pPr>
            <w:r w:rsidRPr="00CF41DE">
              <w:t xml:space="preserve">Четверг </w:t>
            </w:r>
          </w:p>
        </w:tc>
        <w:tc>
          <w:tcPr>
            <w:tcW w:w="4444" w:type="dxa"/>
          </w:tcPr>
          <w:p w:rsidR="007D2EA8" w:rsidRPr="00CF41DE" w:rsidRDefault="007D2EA8" w:rsidP="002D2AE0">
            <w:pPr>
              <w:ind w:firstLine="567"/>
            </w:pPr>
            <w:r w:rsidRPr="00CF41DE">
              <w:t xml:space="preserve">   9.00-17.00, перерыв 13.00-14.00</w:t>
            </w:r>
          </w:p>
        </w:tc>
      </w:tr>
      <w:tr w:rsidR="007D2EA8" w:rsidRPr="00CF41DE" w:rsidTr="002D2AE0">
        <w:trPr>
          <w:tblCellSpacing w:w="0" w:type="dxa"/>
        </w:trPr>
        <w:tc>
          <w:tcPr>
            <w:tcW w:w="1947" w:type="dxa"/>
          </w:tcPr>
          <w:p w:rsidR="007D2EA8" w:rsidRPr="00CF41DE" w:rsidRDefault="007D2EA8" w:rsidP="002D2AE0">
            <w:pPr>
              <w:ind w:firstLine="567"/>
            </w:pPr>
            <w:r w:rsidRPr="00CF41DE">
              <w:t xml:space="preserve">Пятница </w:t>
            </w:r>
          </w:p>
        </w:tc>
        <w:tc>
          <w:tcPr>
            <w:tcW w:w="4444" w:type="dxa"/>
          </w:tcPr>
          <w:p w:rsidR="007D2EA8" w:rsidRPr="00CF41DE" w:rsidRDefault="007D2EA8" w:rsidP="002D2AE0">
            <w:pPr>
              <w:ind w:firstLine="567"/>
            </w:pPr>
            <w:r w:rsidRPr="00CF41DE">
              <w:t xml:space="preserve">   9.00 -17.00, перерыв 13.00-14.00</w:t>
            </w:r>
          </w:p>
        </w:tc>
      </w:tr>
      <w:tr w:rsidR="007D2EA8" w:rsidRPr="00CF41DE" w:rsidTr="002D2AE0">
        <w:trPr>
          <w:tblCellSpacing w:w="0" w:type="dxa"/>
        </w:trPr>
        <w:tc>
          <w:tcPr>
            <w:tcW w:w="1947" w:type="dxa"/>
          </w:tcPr>
          <w:p w:rsidR="007D2EA8" w:rsidRPr="00CF41DE" w:rsidRDefault="007D2EA8" w:rsidP="002D2AE0">
            <w:pPr>
              <w:ind w:firstLine="567"/>
            </w:pPr>
            <w:r w:rsidRPr="00CF41DE">
              <w:t>Суббота</w:t>
            </w:r>
          </w:p>
        </w:tc>
        <w:tc>
          <w:tcPr>
            <w:tcW w:w="4444" w:type="dxa"/>
          </w:tcPr>
          <w:p w:rsidR="007D2EA8" w:rsidRPr="00CF41DE" w:rsidRDefault="007D2EA8" w:rsidP="002D2AE0">
            <w:pPr>
              <w:ind w:firstLine="567"/>
            </w:pPr>
            <w:r w:rsidRPr="00CF41DE">
              <w:t xml:space="preserve">   выходной</w:t>
            </w:r>
          </w:p>
        </w:tc>
      </w:tr>
      <w:tr w:rsidR="007D2EA8" w:rsidRPr="00CF41DE" w:rsidTr="002D2AE0">
        <w:trPr>
          <w:tblCellSpacing w:w="0" w:type="dxa"/>
        </w:trPr>
        <w:tc>
          <w:tcPr>
            <w:tcW w:w="1947" w:type="dxa"/>
          </w:tcPr>
          <w:p w:rsidR="007D2EA8" w:rsidRPr="00CF41DE" w:rsidRDefault="007D2EA8" w:rsidP="002D2AE0">
            <w:pPr>
              <w:ind w:firstLine="567"/>
            </w:pPr>
            <w:r w:rsidRPr="00CF41DE">
              <w:t>Воскресенье</w:t>
            </w:r>
          </w:p>
        </w:tc>
        <w:tc>
          <w:tcPr>
            <w:tcW w:w="4444" w:type="dxa"/>
          </w:tcPr>
          <w:p w:rsidR="007D2EA8" w:rsidRPr="00CF41DE" w:rsidRDefault="007D2EA8" w:rsidP="002D2AE0">
            <w:pPr>
              <w:ind w:firstLine="567"/>
            </w:pPr>
            <w:r w:rsidRPr="00CF41DE">
              <w:t xml:space="preserve">   выходной</w:t>
            </w:r>
          </w:p>
        </w:tc>
      </w:tr>
    </w:tbl>
    <w:p w:rsidR="007D2EA8" w:rsidRPr="00CF41DE" w:rsidRDefault="007D2EA8" w:rsidP="007D2EA8">
      <w:pPr>
        <w:ind w:firstLine="567"/>
        <w:jc w:val="both"/>
      </w:pPr>
      <w:r w:rsidRPr="00CF41DE">
        <w:t xml:space="preserve">В предпраздничные </w:t>
      </w:r>
      <w:r>
        <w:t xml:space="preserve">дни продолжительность рабочего времени </w:t>
      </w:r>
      <w:r w:rsidRPr="00CF41DE">
        <w:t>сокращается на 1 час.</w:t>
      </w:r>
    </w:p>
    <w:p w:rsidR="007D2EA8" w:rsidRPr="00CF41DE" w:rsidRDefault="007D2EA8" w:rsidP="007D2EA8">
      <w:pPr>
        <w:ind w:firstLine="567"/>
        <w:jc w:val="both"/>
      </w:pPr>
      <w:r w:rsidRPr="00CF41DE">
        <w:t xml:space="preserve">            2.1.3. Справочные телефоны:</w:t>
      </w:r>
    </w:p>
    <w:p w:rsidR="007D2EA8" w:rsidRPr="00CF41DE" w:rsidRDefault="007D2EA8" w:rsidP="007D2EA8">
      <w:pPr>
        <w:ind w:firstLine="567"/>
        <w:jc w:val="both"/>
      </w:pPr>
      <w:r w:rsidRPr="00CF41DE">
        <w:t xml:space="preserve">Глава Администрации </w:t>
      </w:r>
      <w:r w:rsidR="002D2AE0">
        <w:t xml:space="preserve">Средневасюганского </w:t>
      </w:r>
      <w:r w:rsidRPr="00CF41DE">
        <w:t xml:space="preserve"> сельского поселения: </w:t>
      </w:r>
      <w:r>
        <w:t xml:space="preserve">тел. </w:t>
      </w:r>
      <w:r w:rsidR="002D2AE0">
        <w:t>8</w:t>
      </w:r>
      <w:r>
        <w:t>(38</w:t>
      </w:r>
      <w:r w:rsidR="002D2AE0">
        <w:t>253</w:t>
      </w:r>
      <w:r>
        <w:t xml:space="preserve">) </w:t>
      </w:r>
      <w:r w:rsidR="002D2AE0">
        <w:t>2 51 74</w:t>
      </w:r>
      <w:r w:rsidRPr="00CF41DE">
        <w:t>;</w:t>
      </w:r>
    </w:p>
    <w:p w:rsidR="007D2EA8" w:rsidRPr="00CF41DE" w:rsidRDefault="007D2EA8" w:rsidP="007D2EA8">
      <w:pPr>
        <w:ind w:firstLine="567"/>
        <w:jc w:val="both"/>
      </w:pPr>
      <w:r w:rsidRPr="00CF41DE">
        <w:t>Специалист Администрации, предоставляющий муниципальную функцию:</w:t>
      </w:r>
    </w:p>
    <w:p w:rsidR="007D2EA8" w:rsidRPr="00CF41DE" w:rsidRDefault="007D2EA8" w:rsidP="007D2EA8">
      <w:pPr>
        <w:ind w:firstLine="567"/>
        <w:jc w:val="both"/>
      </w:pPr>
      <w:r>
        <w:t xml:space="preserve">тел. </w:t>
      </w:r>
      <w:r w:rsidR="002D2AE0">
        <w:t>8</w:t>
      </w:r>
      <w:r>
        <w:t>(38</w:t>
      </w:r>
      <w:r w:rsidR="002D2AE0">
        <w:t>253</w:t>
      </w:r>
      <w:r>
        <w:t xml:space="preserve">) </w:t>
      </w:r>
      <w:r w:rsidR="002D2AE0">
        <w:t>2 51 72</w:t>
      </w:r>
      <w:r w:rsidRPr="00CF41DE">
        <w:t>.</w:t>
      </w:r>
    </w:p>
    <w:p w:rsidR="007D2EA8" w:rsidRDefault="007D2EA8" w:rsidP="007D2EA8">
      <w:pPr>
        <w:widowControl w:val="0"/>
        <w:autoSpaceDE w:val="0"/>
        <w:autoSpaceDN w:val="0"/>
        <w:adjustRightInd w:val="0"/>
        <w:jc w:val="both"/>
        <w:outlineLvl w:val="2"/>
        <w:rPr>
          <w:sz w:val="20"/>
          <w:szCs w:val="20"/>
        </w:rPr>
      </w:pPr>
      <w:r w:rsidRPr="00CF41DE">
        <w:t xml:space="preserve">Адрес электронной почты администрации: </w:t>
      </w:r>
      <w:proofErr w:type="spellStart"/>
      <w:r w:rsidR="002D2AE0">
        <w:rPr>
          <w:lang w:val="en-US"/>
        </w:rPr>
        <w:t>svasugan</w:t>
      </w:r>
      <w:proofErr w:type="spellEnd"/>
      <w:r w:rsidR="002D2AE0" w:rsidRPr="002D2AE0">
        <w:t>@</w:t>
      </w:r>
      <w:r w:rsidR="002D2AE0">
        <w:rPr>
          <w:lang w:val="en-US"/>
        </w:rPr>
        <w:t>mail</w:t>
      </w:r>
      <w:r w:rsidR="002D2AE0" w:rsidRPr="002D2AE0">
        <w:t>.</w:t>
      </w:r>
      <w:proofErr w:type="spellStart"/>
      <w:r w:rsidR="002D2AE0">
        <w:rPr>
          <w:lang w:val="en-US"/>
        </w:rPr>
        <w:t>ru</w:t>
      </w:r>
      <w:proofErr w:type="spellEnd"/>
    </w:p>
    <w:p w:rsidR="007D2EA8" w:rsidRPr="00182417" w:rsidRDefault="007D2EA8" w:rsidP="007D2EA8">
      <w:pPr>
        <w:widowControl w:val="0"/>
        <w:autoSpaceDE w:val="0"/>
        <w:autoSpaceDN w:val="0"/>
        <w:adjustRightInd w:val="0"/>
        <w:jc w:val="both"/>
        <w:outlineLvl w:val="2"/>
      </w:pPr>
      <w:r w:rsidRPr="00CF41DE">
        <w:t xml:space="preserve">2.1.4. </w:t>
      </w:r>
      <w:r w:rsidRPr="00CF41DE">
        <w:rPr>
          <w:spacing w:val="5"/>
        </w:rPr>
        <w:t xml:space="preserve">Адрес месторасположения, телефоны для справок и </w:t>
      </w:r>
      <w:r w:rsidRPr="00CF41DE">
        <w:t>консультаций, адрес электронной почты Администрации</w:t>
      </w:r>
      <w:r w:rsidR="002D2AE0" w:rsidRPr="002D2AE0">
        <w:t xml:space="preserve"> </w:t>
      </w:r>
      <w:proofErr w:type="gramStart"/>
      <w:r w:rsidR="002D2AE0">
        <w:rPr>
          <w:lang w:val="en-US"/>
        </w:rPr>
        <w:t>C</w:t>
      </w:r>
      <w:proofErr w:type="spellStart"/>
      <w:proofErr w:type="gramEnd"/>
      <w:r w:rsidR="002D2AE0">
        <w:t>редневасюганского</w:t>
      </w:r>
      <w:proofErr w:type="spellEnd"/>
      <w:r w:rsidRPr="00CF41DE">
        <w:t xml:space="preserve"> сельского поселения, сведения о </w:t>
      </w:r>
      <w:r w:rsidRPr="00CF41DE">
        <w:rPr>
          <w:spacing w:val="7"/>
        </w:rPr>
        <w:t xml:space="preserve">графике (режиме) работы Администрации </w:t>
      </w:r>
      <w:r w:rsidR="002D2AE0">
        <w:rPr>
          <w:spacing w:val="7"/>
        </w:rPr>
        <w:t>Средневасюганского</w:t>
      </w:r>
      <w:r w:rsidR="00182417">
        <w:rPr>
          <w:spacing w:val="7"/>
        </w:rPr>
        <w:t xml:space="preserve"> </w:t>
      </w:r>
      <w:r w:rsidRPr="00CF41DE">
        <w:rPr>
          <w:spacing w:val="7"/>
        </w:rPr>
        <w:t xml:space="preserve"> сельского поселения размещаются на официальном сайте Администрации поселения в информационно-телекоммуникационной сети «Интернет» по адресу:</w:t>
      </w:r>
      <w:r w:rsidRPr="00CF41DE">
        <w:t xml:space="preserve"> </w:t>
      </w:r>
      <w:r w:rsidRPr="004D0D38">
        <w:rPr>
          <w:lang w:val="en-US"/>
        </w:rPr>
        <w:t>http</w:t>
      </w:r>
      <w:r w:rsidRPr="004D0D38">
        <w:t>://</w:t>
      </w:r>
      <w:proofErr w:type="spellStart"/>
      <w:r w:rsidR="00182417">
        <w:rPr>
          <w:lang w:val="en-US"/>
        </w:rPr>
        <w:t>svasugan</w:t>
      </w:r>
      <w:proofErr w:type="spellEnd"/>
      <w:r w:rsidR="00182417" w:rsidRPr="00182417">
        <w:t>.</w:t>
      </w:r>
      <w:proofErr w:type="spellStart"/>
      <w:r w:rsidR="00182417">
        <w:rPr>
          <w:lang w:val="en-US"/>
        </w:rPr>
        <w:t>tomsk</w:t>
      </w:r>
      <w:proofErr w:type="spellEnd"/>
      <w:r w:rsidR="00182417" w:rsidRPr="00182417">
        <w:t>.</w:t>
      </w:r>
      <w:proofErr w:type="spellStart"/>
      <w:r w:rsidR="00182417">
        <w:rPr>
          <w:lang w:val="en-US"/>
        </w:rPr>
        <w:t>ru</w:t>
      </w:r>
      <w:proofErr w:type="spellEnd"/>
    </w:p>
    <w:p w:rsidR="007D2EA8" w:rsidRPr="00CF41DE" w:rsidRDefault="007D2EA8" w:rsidP="007D2EA8">
      <w:pPr>
        <w:widowControl w:val="0"/>
        <w:autoSpaceDE w:val="0"/>
        <w:autoSpaceDN w:val="0"/>
        <w:adjustRightInd w:val="0"/>
        <w:spacing w:line="360" w:lineRule="auto"/>
        <w:jc w:val="both"/>
        <w:outlineLvl w:val="2"/>
        <w:rPr>
          <w:color w:val="000000"/>
        </w:rPr>
      </w:pPr>
      <w:r w:rsidRPr="00CF41DE">
        <w:t>2.1.5. П</w:t>
      </w:r>
      <w:r w:rsidRPr="00CF41DE">
        <w:rPr>
          <w:color w:val="000000"/>
        </w:rPr>
        <w:t>рядок, форма и место размещения информации, указанной в пунктах 2.1.1.-2.1.4.</w:t>
      </w:r>
    </w:p>
    <w:p w:rsidR="007D2EA8" w:rsidRPr="00CF41DE" w:rsidRDefault="007D2EA8" w:rsidP="007D2EA8">
      <w:pPr>
        <w:ind w:firstLine="567"/>
        <w:jc w:val="both"/>
        <w:rPr>
          <w:color w:val="000000"/>
        </w:rPr>
      </w:pPr>
      <w:r w:rsidRPr="00CF41DE">
        <w:t xml:space="preserve">Информация, </w:t>
      </w:r>
      <w:r w:rsidRPr="00CF41DE">
        <w:rPr>
          <w:color w:val="000000"/>
        </w:rPr>
        <w:t>указанная в пунктах 2.1.1.-2.1.4 размещается и предоставляется:</w:t>
      </w:r>
    </w:p>
    <w:p w:rsidR="007D2EA8" w:rsidRPr="00CF41DE" w:rsidRDefault="007D2EA8" w:rsidP="007D2EA8">
      <w:pPr>
        <w:ind w:firstLine="567"/>
        <w:jc w:val="both"/>
      </w:pPr>
      <w:r w:rsidRPr="00CF41DE">
        <w:t>-</w:t>
      </w:r>
      <w:r w:rsidR="00182417" w:rsidRPr="00182417">
        <w:t xml:space="preserve"> </w:t>
      </w:r>
      <w:r w:rsidRPr="00CF41DE">
        <w:t xml:space="preserve">непосредственно в помещениях Администрации </w:t>
      </w:r>
      <w:r w:rsidR="00182417">
        <w:t xml:space="preserve">Средневасюганского </w:t>
      </w:r>
      <w:r w:rsidRPr="00CF41DE">
        <w:t xml:space="preserve"> сельского поселения;</w:t>
      </w:r>
    </w:p>
    <w:p w:rsidR="007D2EA8" w:rsidRPr="00CF41DE" w:rsidRDefault="007D2EA8" w:rsidP="007D2EA8">
      <w:pPr>
        <w:ind w:firstLine="567"/>
        <w:jc w:val="both"/>
      </w:pPr>
      <w:r w:rsidRPr="00CF41DE">
        <w:t>-</w:t>
      </w:r>
      <w:r w:rsidR="00182417">
        <w:t xml:space="preserve"> </w:t>
      </w:r>
      <w:r w:rsidRPr="00CF41DE">
        <w:t>с использованием средств телефонной связи;</w:t>
      </w:r>
    </w:p>
    <w:p w:rsidR="007D2EA8" w:rsidRPr="00CF41DE" w:rsidRDefault="007D2EA8" w:rsidP="007D2EA8">
      <w:pPr>
        <w:ind w:firstLine="567"/>
        <w:jc w:val="both"/>
      </w:pPr>
      <w:r w:rsidRPr="00CF41DE">
        <w:t>-</w:t>
      </w:r>
      <w:r w:rsidR="00182417">
        <w:t xml:space="preserve"> </w:t>
      </w:r>
      <w:r w:rsidRPr="00CF41DE">
        <w:t>путем электронного информирования;</w:t>
      </w:r>
    </w:p>
    <w:p w:rsidR="007D2EA8" w:rsidRPr="00CF41DE" w:rsidRDefault="007D2EA8" w:rsidP="007D2EA8">
      <w:pPr>
        <w:ind w:firstLine="567"/>
        <w:jc w:val="both"/>
      </w:pPr>
      <w:r w:rsidRPr="00CF41DE">
        <w:t>-</w:t>
      </w:r>
      <w:r w:rsidR="00182417">
        <w:t xml:space="preserve"> </w:t>
      </w:r>
      <w:r w:rsidRPr="00CF41DE">
        <w:t xml:space="preserve">посредством размещения информации на официальном сайте </w:t>
      </w:r>
      <w:r w:rsidR="00182417">
        <w:t xml:space="preserve">Средневасюганского </w:t>
      </w:r>
      <w:r w:rsidRPr="00CF41DE">
        <w:t>сельского поселения;</w:t>
      </w:r>
    </w:p>
    <w:p w:rsidR="007D2EA8" w:rsidRPr="00CF41DE" w:rsidRDefault="007D2EA8" w:rsidP="007D2EA8">
      <w:pPr>
        <w:ind w:firstLine="567"/>
        <w:jc w:val="both"/>
      </w:pPr>
      <w:r w:rsidRPr="00CF41DE">
        <w:t xml:space="preserve">-на информационных стендах </w:t>
      </w:r>
      <w:r w:rsidR="00182417">
        <w:t xml:space="preserve">Средневасюганского </w:t>
      </w:r>
      <w:r w:rsidRPr="00CF41DE">
        <w:t>сельского поселения.</w:t>
      </w:r>
    </w:p>
    <w:p w:rsidR="007D2EA8" w:rsidRPr="00CF41DE" w:rsidRDefault="007D2EA8" w:rsidP="007D2EA8">
      <w:pPr>
        <w:autoSpaceDE w:val="0"/>
        <w:autoSpaceDN w:val="0"/>
        <w:adjustRightInd w:val="0"/>
        <w:ind w:firstLine="567"/>
        <w:jc w:val="both"/>
      </w:pPr>
      <w:r w:rsidRPr="00CF41DE">
        <w:t xml:space="preserve">Основными требованиями к информированию заинтересованных лиц о порядке исполнения муниципальной функции являются: </w:t>
      </w:r>
    </w:p>
    <w:p w:rsidR="007D2EA8" w:rsidRPr="00CF41DE" w:rsidRDefault="007D2EA8" w:rsidP="007D2EA8">
      <w:pPr>
        <w:autoSpaceDE w:val="0"/>
        <w:autoSpaceDN w:val="0"/>
        <w:adjustRightInd w:val="0"/>
        <w:ind w:firstLine="567"/>
        <w:jc w:val="both"/>
      </w:pPr>
      <w:r w:rsidRPr="00CF41DE">
        <w:t>- достоверность предоставляемой информации;</w:t>
      </w:r>
    </w:p>
    <w:p w:rsidR="007D2EA8" w:rsidRPr="00CF41DE" w:rsidRDefault="007D2EA8" w:rsidP="007D2EA8">
      <w:pPr>
        <w:autoSpaceDE w:val="0"/>
        <w:autoSpaceDN w:val="0"/>
        <w:adjustRightInd w:val="0"/>
        <w:ind w:firstLine="567"/>
        <w:jc w:val="both"/>
      </w:pPr>
      <w:r w:rsidRPr="00CF41DE">
        <w:t>- четкость в изложении информации;</w:t>
      </w:r>
    </w:p>
    <w:p w:rsidR="007D2EA8" w:rsidRPr="00CF41DE" w:rsidRDefault="007D2EA8" w:rsidP="007D2EA8">
      <w:pPr>
        <w:autoSpaceDE w:val="0"/>
        <w:autoSpaceDN w:val="0"/>
        <w:adjustRightInd w:val="0"/>
        <w:ind w:firstLine="567"/>
        <w:jc w:val="both"/>
      </w:pPr>
      <w:r w:rsidRPr="00CF41DE">
        <w:t>- полнота информирования;</w:t>
      </w:r>
    </w:p>
    <w:p w:rsidR="007D2EA8" w:rsidRPr="00CF41DE" w:rsidRDefault="007D2EA8" w:rsidP="007D2EA8">
      <w:pPr>
        <w:autoSpaceDE w:val="0"/>
        <w:autoSpaceDN w:val="0"/>
        <w:adjustRightInd w:val="0"/>
        <w:ind w:firstLine="567"/>
        <w:jc w:val="both"/>
      </w:pPr>
      <w:r w:rsidRPr="00CF41DE">
        <w:t>- наглядность форм предоставляемой информации (при письменном информировании);</w:t>
      </w:r>
    </w:p>
    <w:p w:rsidR="007D2EA8" w:rsidRPr="00CF41DE" w:rsidRDefault="007D2EA8" w:rsidP="007D2EA8">
      <w:pPr>
        <w:autoSpaceDE w:val="0"/>
        <w:autoSpaceDN w:val="0"/>
        <w:adjustRightInd w:val="0"/>
        <w:ind w:firstLine="567"/>
        <w:jc w:val="both"/>
      </w:pPr>
      <w:r w:rsidRPr="00CF41DE">
        <w:t>- удобство и доступность получения информирования;</w:t>
      </w:r>
    </w:p>
    <w:p w:rsidR="007D2EA8" w:rsidRPr="00CF41DE" w:rsidRDefault="007D2EA8" w:rsidP="007D2EA8">
      <w:pPr>
        <w:autoSpaceDE w:val="0"/>
        <w:autoSpaceDN w:val="0"/>
        <w:adjustRightInd w:val="0"/>
        <w:ind w:firstLine="567"/>
        <w:jc w:val="both"/>
      </w:pPr>
      <w:r w:rsidRPr="00CF41DE">
        <w:t>- оперативность предоставления информации</w:t>
      </w:r>
      <w:r w:rsidR="00182417">
        <w:t>.</w:t>
      </w:r>
    </w:p>
    <w:p w:rsidR="007D2EA8" w:rsidRPr="00CF41DE" w:rsidRDefault="007D2EA8" w:rsidP="007D2EA8">
      <w:pPr>
        <w:autoSpaceDE w:val="0"/>
        <w:autoSpaceDN w:val="0"/>
        <w:adjustRightInd w:val="0"/>
        <w:ind w:firstLine="567"/>
        <w:jc w:val="both"/>
      </w:pPr>
      <w:r w:rsidRPr="00CF41DE">
        <w:t>Информирование заинтересованных лиц организуется следующим образом:</w:t>
      </w:r>
    </w:p>
    <w:p w:rsidR="007D2EA8" w:rsidRPr="00CF41DE" w:rsidRDefault="007D2EA8" w:rsidP="007D2EA8">
      <w:pPr>
        <w:autoSpaceDE w:val="0"/>
        <w:autoSpaceDN w:val="0"/>
        <w:adjustRightInd w:val="0"/>
        <w:ind w:firstLine="567"/>
        <w:jc w:val="both"/>
      </w:pPr>
      <w:r w:rsidRPr="00CF41DE">
        <w:t>- индивидуальное информирование;</w:t>
      </w:r>
    </w:p>
    <w:p w:rsidR="007D2EA8" w:rsidRPr="00CF41DE" w:rsidRDefault="007D2EA8" w:rsidP="007D2EA8">
      <w:pPr>
        <w:autoSpaceDE w:val="0"/>
        <w:autoSpaceDN w:val="0"/>
        <w:adjustRightInd w:val="0"/>
        <w:ind w:firstLine="567"/>
        <w:jc w:val="both"/>
      </w:pPr>
      <w:r w:rsidRPr="00CF41DE">
        <w:t>- публичное информирование.</w:t>
      </w:r>
    </w:p>
    <w:p w:rsidR="007D2EA8" w:rsidRPr="00CF41DE" w:rsidRDefault="007D2EA8" w:rsidP="007D2EA8">
      <w:pPr>
        <w:autoSpaceDE w:val="0"/>
        <w:autoSpaceDN w:val="0"/>
        <w:adjustRightInd w:val="0"/>
        <w:ind w:firstLine="567"/>
        <w:jc w:val="both"/>
      </w:pPr>
      <w:r w:rsidRPr="00CF41DE">
        <w:t>Информирование проводится в форме:</w:t>
      </w:r>
    </w:p>
    <w:p w:rsidR="007D2EA8" w:rsidRPr="00CF41DE" w:rsidRDefault="007D2EA8" w:rsidP="007D2EA8">
      <w:pPr>
        <w:autoSpaceDE w:val="0"/>
        <w:autoSpaceDN w:val="0"/>
        <w:adjustRightInd w:val="0"/>
        <w:ind w:firstLine="567"/>
        <w:jc w:val="both"/>
      </w:pPr>
      <w:r w:rsidRPr="00CF41DE">
        <w:lastRenderedPageBreak/>
        <w:t>- устное информирование;</w:t>
      </w:r>
    </w:p>
    <w:p w:rsidR="007D2EA8" w:rsidRPr="00CF41DE" w:rsidRDefault="007D2EA8" w:rsidP="007D2EA8">
      <w:pPr>
        <w:autoSpaceDE w:val="0"/>
        <w:autoSpaceDN w:val="0"/>
        <w:adjustRightInd w:val="0"/>
        <w:ind w:firstLine="567"/>
        <w:jc w:val="both"/>
      </w:pPr>
      <w:r w:rsidRPr="00CF41DE">
        <w:t>- письменное информирование;</w:t>
      </w:r>
    </w:p>
    <w:p w:rsidR="007D2EA8" w:rsidRPr="00CF41DE" w:rsidRDefault="007D2EA8" w:rsidP="007D2EA8">
      <w:pPr>
        <w:autoSpaceDE w:val="0"/>
        <w:autoSpaceDN w:val="0"/>
        <w:adjustRightInd w:val="0"/>
        <w:ind w:firstLine="567"/>
        <w:jc w:val="both"/>
      </w:pPr>
      <w:r w:rsidRPr="00CF41DE">
        <w:t xml:space="preserve">- размещение информации в электронном виде на официальном сайте Администрации </w:t>
      </w:r>
      <w:r w:rsidR="00182417">
        <w:t xml:space="preserve">Средневасюганского </w:t>
      </w:r>
      <w:r w:rsidRPr="00CF41DE">
        <w:t xml:space="preserve"> сельского поселения в информационно-телекоммуникационной сети «Интернет».</w:t>
      </w:r>
    </w:p>
    <w:p w:rsidR="007D2EA8" w:rsidRPr="00CF41DE" w:rsidRDefault="007D2EA8" w:rsidP="007D2EA8">
      <w:pPr>
        <w:autoSpaceDE w:val="0"/>
        <w:autoSpaceDN w:val="0"/>
        <w:adjustRightInd w:val="0"/>
        <w:ind w:firstLine="567"/>
        <w:outlineLvl w:val="2"/>
      </w:pPr>
      <w:r w:rsidRPr="00CF41DE">
        <w:t>2.2</w:t>
      </w:r>
      <w:r w:rsidR="00182417">
        <w:t xml:space="preserve">. </w:t>
      </w:r>
      <w:r w:rsidRPr="00CF41DE">
        <w:t xml:space="preserve"> Срок исполнения функции муниципального контроля.</w:t>
      </w:r>
    </w:p>
    <w:p w:rsidR="007D2EA8" w:rsidRPr="00CF41DE" w:rsidRDefault="007D2EA8" w:rsidP="007D2EA8">
      <w:pPr>
        <w:autoSpaceDE w:val="0"/>
        <w:autoSpaceDN w:val="0"/>
        <w:adjustRightInd w:val="0"/>
        <w:ind w:firstLine="567"/>
        <w:contextualSpacing/>
        <w:jc w:val="both"/>
        <w:outlineLvl w:val="2"/>
      </w:pPr>
      <w:r w:rsidRPr="00CF41DE">
        <w:t>Срок проведения проверки</w:t>
      </w:r>
      <w:r w:rsidRPr="00CF41DE">
        <w:rPr>
          <w:bCs/>
        </w:rPr>
        <w:t xml:space="preserve"> (как документарной, так и выездной) </w:t>
      </w:r>
      <w:r w:rsidRPr="00CF41DE">
        <w:t xml:space="preserve">не может превышать двадцать рабочих дней. </w:t>
      </w:r>
    </w:p>
    <w:p w:rsidR="007D2EA8" w:rsidRPr="00CF41DE" w:rsidRDefault="007D2EA8" w:rsidP="007D2EA8">
      <w:pPr>
        <w:autoSpaceDE w:val="0"/>
        <w:autoSpaceDN w:val="0"/>
        <w:adjustRightInd w:val="0"/>
        <w:ind w:firstLine="567"/>
        <w:jc w:val="both"/>
        <w:rPr>
          <w:color w:val="000000"/>
          <w:shd w:val="clear" w:color="auto" w:fill="FFFFFF"/>
        </w:rPr>
      </w:pPr>
      <w:proofErr w:type="gramStart"/>
      <w:r w:rsidRPr="00CF41DE">
        <w:rPr>
          <w:color w:val="000000"/>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7D2EA8" w:rsidRPr="00CF41DE" w:rsidRDefault="007D2EA8" w:rsidP="007D2EA8">
      <w:pPr>
        <w:autoSpaceDE w:val="0"/>
        <w:autoSpaceDN w:val="0"/>
        <w:adjustRightInd w:val="0"/>
        <w:ind w:firstLine="567"/>
        <w:jc w:val="both"/>
        <w:outlineLvl w:val="2"/>
      </w:pPr>
    </w:p>
    <w:p w:rsidR="007D2EA8" w:rsidRPr="00CF41DE" w:rsidRDefault="007D2EA8" w:rsidP="007D2EA8">
      <w:pPr>
        <w:autoSpaceDE w:val="0"/>
        <w:autoSpaceDN w:val="0"/>
        <w:adjustRightInd w:val="0"/>
        <w:ind w:firstLine="567"/>
        <w:jc w:val="center"/>
        <w:rPr>
          <w:b/>
          <w:color w:val="000000"/>
        </w:rPr>
      </w:pPr>
      <w:r w:rsidRPr="00CF41DE">
        <w:rPr>
          <w:b/>
          <w:color w:val="000000"/>
        </w:rPr>
        <w:t>3. Состав, последовательность и сроки выполнения административных процедур (действий), требования к порядку их выполнения.</w:t>
      </w:r>
    </w:p>
    <w:p w:rsidR="007D2EA8" w:rsidRPr="00CF41DE" w:rsidRDefault="007D2EA8" w:rsidP="007D2EA8">
      <w:pPr>
        <w:autoSpaceDE w:val="0"/>
        <w:autoSpaceDN w:val="0"/>
        <w:adjustRightInd w:val="0"/>
        <w:ind w:firstLine="567"/>
        <w:jc w:val="both"/>
        <w:outlineLvl w:val="1"/>
      </w:pPr>
      <w:r w:rsidRPr="00CF41DE">
        <w:t xml:space="preserve">3.1. Должностными лицами, специалистами Администрации </w:t>
      </w:r>
      <w:r w:rsidR="00182417">
        <w:t xml:space="preserve">Средневасюганского </w:t>
      </w:r>
      <w:r w:rsidRPr="00CF41DE">
        <w:t>сельского поселения проводятся плановые и внеплановые, документарные и выездные проверки.</w:t>
      </w:r>
    </w:p>
    <w:p w:rsidR="007D2EA8" w:rsidRPr="00CF41DE" w:rsidRDefault="007D2EA8" w:rsidP="007D2EA8">
      <w:pPr>
        <w:autoSpaceDE w:val="0"/>
        <w:autoSpaceDN w:val="0"/>
        <w:adjustRightInd w:val="0"/>
        <w:ind w:firstLine="567"/>
        <w:jc w:val="both"/>
      </w:pPr>
      <w:r>
        <w:t xml:space="preserve">3.2. В </w:t>
      </w:r>
      <w:r w:rsidRPr="00CF41DE">
        <w:t xml:space="preserve">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1" w:history="1">
        <w:r w:rsidRPr="00CF41DE">
          <w:t>законодательства</w:t>
        </w:r>
      </w:hyperlink>
      <w:r w:rsidRPr="00CF41DE">
        <w:t xml:space="preserve"> (далее – заявители).</w:t>
      </w:r>
    </w:p>
    <w:p w:rsidR="007D2EA8" w:rsidRPr="00CF41DE" w:rsidRDefault="007D2EA8" w:rsidP="007D2EA8">
      <w:pPr>
        <w:autoSpaceDE w:val="0"/>
        <w:autoSpaceDN w:val="0"/>
        <w:adjustRightInd w:val="0"/>
        <w:ind w:firstLine="567"/>
        <w:jc w:val="both"/>
      </w:pPr>
      <w:r w:rsidRPr="00CF41DE">
        <w:t>3.3. Объектом муниципального жилищного контроля является муниципальный жилищный фонд.</w:t>
      </w:r>
    </w:p>
    <w:p w:rsidR="007D2EA8" w:rsidRPr="00CF41DE" w:rsidRDefault="007D2EA8" w:rsidP="007D2EA8">
      <w:pPr>
        <w:autoSpaceDE w:val="0"/>
        <w:autoSpaceDN w:val="0"/>
        <w:adjustRightInd w:val="0"/>
        <w:ind w:firstLine="567"/>
        <w:jc w:val="both"/>
      </w:pPr>
      <w:r w:rsidRPr="00CF41DE">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7D2EA8" w:rsidRPr="00CF41DE" w:rsidRDefault="007D2EA8" w:rsidP="007D2EA8">
      <w:pPr>
        <w:autoSpaceDE w:val="0"/>
        <w:autoSpaceDN w:val="0"/>
        <w:adjustRightInd w:val="0"/>
        <w:ind w:firstLine="567"/>
        <w:jc w:val="both"/>
      </w:pPr>
      <w:r w:rsidRPr="00CF41DE">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2" w:history="1">
        <w:r w:rsidRPr="00CF41DE">
          <w:t>законодательства</w:t>
        </w:r>
      </w:hyperlink>
      <w:r w:rsidRPr="00CF41DE">
        <w:t>.</w:t>
      </w:r>
    </w:p>
    <w:p w:rsidR="007D2EA8" w:rsidRPr="00CF41DE" w:rsidRDefault="007D2EA8" w:rsidP="007D2EA8">
      <w:pPr>
        <w:autoSpaceDE w:val="0"/>
        <w:autoSpaceDN w:val="0"/>
        <w:adjustRightInd w:val="0"/>
        <w:ind w:firstLine="567"/>
        <w:jc w:val="both"/>
      </w:pPr>
      <w:r w:rsidRPr="00CF41DE">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sidR="00182417">
        <w:t xml:space="preserve">Средневасюганского </w:t>
      </w:r>
      <w:r>
        <w:t xml:space="preserve"> </w:t>
      </w:r>
      <w:r w:rsidRPr="00CF41DE">
        <w:t xml:space="preserve">сельского поселения и размещенный на официальном сайте Администрации </w:t>
      </w:r>
      <w:r w:rsidR="00404529">
        <w:t xml:space="preserve">Средневасюганского </w:t>
      </w:r>
      <w:r w:rsidRPr="00CF41DE">
        <w:t xml:space="preserve">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7D2EA8" w:rsidRPr="00CF41DE" w:rsidRDefault="007D2EA8" w:rsidP="007D2EA8">
      <w:pPr>
        <w:autoSpaceDE w:val="0"/>
        <w:autoSpaceDN w:val="0"/>
        <w:adjustRightInd w:val="0"/>
        <w:ind w:firstLine="567"/>
        <w:jc w:val="both"/>
        <w:rPr>
          <w:bCs/>
        </w:rPr>
      </w:pPr>
      <w:r w:rsidRPr="00CF41DE">
        <w:rPr>
          <w:bCs/>
        </w:rPr>
        <w:t xml:space="preserve">3.6. </w:t>
      </w:r>
      <w:proofErr w:type="gramStart"/>
      <w:r w:rsidRPr="00CF41DE">
        <w:rPr>
          <w:bCs/>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CF41DE">
          <w:rPr>
            <w:bCs/>
          </w:rPr>
          <w:t>закона</w:t>
        </w:r>
      </w:hyperlink>
      <w:r w:rsidRPr="00CF41DE">
        <w:rPr>
          <w:bC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7D2EA8" w:rsidRPr="00CF41DE" w:rsidRDefault="007D2EA8" w:rsidP="007D2EA8">
      <w:pPr>
        <w:autoSpaceDE w:val="0"/>
        <w:autoSpaceDN w:val="0"/>
        <w:adjustRightInd w:val="0"/>
        <w:ind w:firstLine="567"/>
        <w:jc w:val="both"/>
        <w:rPr>
          <w:bCs/>
        </w:rPr>
      </w:pPr>
      <w:r w:rsidRPr="00CF41DE">
        <w:rPr>
          <w:bCs/>
        </w:rPr>
        <w:lastRenderedPageBreak/>
        <w:t>3.7. Основанием для включения плановой проверки в ежегодный план проведения плановых проверок является истечение одного года со дня:</w:t>
      </w:r>
    </w:p>
    <w:p w:rsidR="007D2EA8" w:rsidRPr="00CF41DE" w:rsidRDefault="007D2EA8" w:rsidP="007D2EA8">
      <w:pPr>
        <w:autoSpaceDE w:val="0"/>
        <w:autoSpaceDN w:val="0"/>
        <w:adjustRightInd w:val="0"/>
        <w:ind w:firstLine="567"/>
        <w:jc w:val="both"/>
        <w:rPr>
          <w:bCs/>
        </w:rPr>
      </w:pPr>
      <w:proofErr w:type="gramStart"/>
      <w:r w:rsidRPr="00CF41DE">
        <w:rPr>
          <w:bC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D2EA8" w:rsidRPr="00CF41DE" w:rsidRDefault="007D2EA8" w:rsidP="007D2EA8">
      <w:pPr>
        <w:autoSpaceDE w:val="0"/>
        <w:autoSpaceDN w:val="0"/>
        <w:adjustRightInd w:val="0"/>
        <w:ind w:firstLine="567"/>
        <w:jc w:val="both"/>
        <w:rPr>
          <w:bCs/>
        </w:rPr>
      </w:pPr>
      <w:r w:rsidRPr="00CF41DE">
        <w:rPr>
          <w:bCs/>
        </w:rPr>
        <w:t>2) окончания проведения последней плановой проверки юридического лица, индивидуального предпринимателя.</w:t>
      </w:r>
    </w:p>
    <w:p w:rsidR="007D2EA8" w:rsidRPr="00CF41DE" w:rsidRDefault="007D2EA8" w:rsidP="007D2EA8">
      <w:pPr>
        <w:autoSpaceDE w:val="0"/>
        <w:autoSpaceDN w:val="0"/>
        <w:adjustRightInd w:val="0"/>
        <w:ind w:firstLine="567"/>
        <w:jc w:val="both"/>
      </w:pPr>
      <w:r w:rsidRPr="00CF41DE">
        <w:t xml:space="preserve">3.8. Основания для проведения внеплановой проверки в отношении юридических лиц или индивидуальных предпринимателей установлены </w:t>
      </w:r>
      <w:hyperlink r:id="rId14" w:history="1">
        <w:r w:rsidRPr="00CF41DE">
          <w:t>статьей 10</w:t>
        </w:r>
      </w:hyperlink>
      <w:r w:rsidRPr="00CF41DE">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2EA8" w:rsidRPr="00CF41DE" w:rsidRDefault="007D2EA8" w:rsidP="007D2EA8">
      <w:pPr>
        <w:autoSpaceDE w:val="0"/>
        <w:autoSpaceDN w:val="0"/>
        <w:adjustRightInd w:val="0"/>
        <w:ind w:firstLine="567"/>
        <w:jc w:val="both"/>
      </w:pPr>
      <w:r w:rsidRPr="00CF41DE">
        <w:t xml:space="preserve">3.9. </w:t>
      </w:r>
      <w:proofErr w:type="gramStart"/>
      <w:r w:rsidRPr="00CF41DE">
        <w:rPr>
          <w:bCs/>
        </w:rPr>
        <w:t xml:space="preserve">Основанием для проведения внеплановой проверки наряду с основаниями, указанными в </w:t>
      </w:r>
      <w:hyperlink r:id="rId15" w:history="1">
        <w:r w:rsidRPr="00CF41DE">
          <w:rPr>
            <w:bCs/>
          </w:rPr>
          <w:t>части 2 статьи 10</w:t>
        </w:r>
      </w:hyperlink>
      <w:r w:rsidRPr="00CF41DE">
        <w:rPr>
          <w:bCs/>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CF41DE">
        <w:rPr>
          <w:bCs/>
        </w:rPr>
        <w:t xml:space="preserve"> </w:t>
      </w:r>
      <w:proofErr w:type="gramStart"/>
      <w:r w:rsidRPr="00CF41DE">
        <w:rPr>
          <w:bCs/>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CF41DE">
        <w:rPr>
          <w:bCs/>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7D2EA8" w:rsidRPr="00CF41DE" w:rsidRDefault="007D2EA8" w:rsidP="007D2EA8">
      <w:pPr>
        <w:autoSpaceDE w:val="0"/>
        <w:autoSpaceDN w:val="0"/>
        <w:adjustRightInd w:val="0"/>
        <w:ind w:firstLine="567"/>
        <w:jc w:val="both"/>
        <w:rPr>
          <w:bCs/>
        </w:rPr>
      </w:pPr>
      <w:r w:rsidRPr="00CF41DE">
        <w:rPr>
          <w:bCs/>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D2EA8" w:rsidRPr="00B711FA" w:rsidRDefault="007D2EA8" w:rsidP="007D2EA8">
      <w:pPr>
        <w:autoSpaceDE w:val="0"/>
        <w:autoSpaceDN w:val="0"/>
        <w:adjustRightInd w:val="0"/>
        <w:ind w:firstLine="567"/>
        <w:jc w:val="both"/>
      </w:pPr>
      <w:r w:rsidRPr="00B711FA">
        <w:t>3.10. Основанием для проведения внеплановых проверок в отношении граждан являются:</w:t>
      </w:r>
    </w:p>
    <w:p w:rsidR="007D2EA8" w:rsidRPr="00CF41DE" w:rsidRDefault="007D2EA8" w:rsidP="007D2EA8">
      <w:pPr>
        <w:autoSpaceDE w:val="0"/>
        <w:autoSpaceDN w:val="0"/>
        <w:adjustRightInd w:val="0"/>
        <w:ind w:firstLine="567"/>
        <w:jc w:val="both"/>
      </w:pPr>
      <w:r w:rsidRPr="00CF41DE">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7D2EA8" w:rsidRPr="00B711FA" w:rsidRDefault="007D2EA8" w:rsidP="007D2EA8">
      <w:pPr>
        <w:autoSpaceDE w:val="0"/>
        <w:autoSpaceDN w:val="0"/>
        <w:adjustRightInd w:val="0"/>
        <w:ind w:firstLine="567"/>
        <w:jc w:val="both"/>
      </w:pPr>
      <w:r w:rsidRPr="00B711FA">
        <w:t xml:space="preserve">2) поступление в Администрацию </w:t>
      </w:r>
      <w:r w:rsidR="00404529">
        <w:t xml:space="preserve">Средневасюганского </w:t>
      </w:r>
      <w:r w:rsidRPr="00B711FA">
        <w:t xml:space="preserve"> сельского поселения обращений и заявлений от граждан и организаций о нарушениях жилищного законодательства;</w:t>
      </w:r>
    </w:p>
    <w:p w:rsidR="007D2EA8" w:rsidRPr="00CF41DE" w:rsidRDefault="007D2EA8" w:rsidP="007D2EA8">
      <w:pPr>
        <w:autoSpaceDE w:val="0"/>
        <w:autoSpaceDN w:val="0"/>
        <w:adjustRightInd w:val="0"/>
        <w:ind w:firstLine="567"/>
        <w:jc w:val="both"/>
      </w:pPr>
      <w:r w:rsidRPr="00CF41DE">
        <w:t xml:space="preserve">3) выявление фактов нарушений жилищного </w:t>
      </w:r>
      <w:hyperlink r:id="rId16" w:history="1">
        <w:r w:rsidRPr="00CF41DE">
          <w:t>законодательства</w:t>
        </w:r>
      </w:hyperlink>
      <w:r w:rsidRPr="00CF41DE">
        <w:t xml:space="preserve"> специалистами Администрации </w:t>
      </w:r>
      <w:r w:rsidR="00404529">
        <w:t xml:space="preserve">Средневасюганского </w:t>
      </w:r>
      <w:r w:rsidRPr="00CF41DE">
        <w:t>сельского поселения.</w:t>
      </w:r>
    </w:p>
    <w:p w:rsidR="007D2EA8" w:rsidRPr="00CF41DE" w:rsidRDefault="007D2EA8" w:rsidP="007D2EA8">
      <w:pPr>
        <w:autoSpaceDE w:val="0"/>
        <w:autoSpaceDN w:val="0"/>
        <w:adjustRightInd w:val="0"/>
        <w:ind w:firstLine="567"/>
        <w:jc w:val="both"/>
      </w:pPr>
      <w:r w:rsidRPr="00CF41DE">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7D2EA8" w:rsidRPr="00CF41DE" w:rsidRDefault="007D2EA8" w:rsidP="007D2EA8">
      <w:pPr>
        <w:autoSpaceDE w:val="0"/>
        <w:autoSpaceDN w:val="0"/>
        <w:adjustRightInd w:val="0"/>
        <w:ind w:firstLine="567"/>
        <w:jc w:val="both"/>
      </w:pPr>
      <w:r w:rsidRPr="00CF41DE">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CF41DE">
        <w:t>контроля ежегодных планов проведения плановых проверок юридических лиц</w:t>
      </w:r>
      <w:proofErr w:type="gramEnd"/>
      <w:r w:rsidRPr="00CF41DE">
        <w:t xml:space="preserve"> и индивидуальных предпринимателей, утвержденными Постановлением Правительства Российской Федерации от 30.06.2010 № 489.</w:t>
      </w:r>
    </w:p>
    <w:p w:rsidR="007D2EA8" w:rsidRPr="00CF41DE" w:rsidRDefault="007D2EA8" w:rsidP="007D2EA8">
      <w:pPr>
        <w:autoSpaceDE w:val="0"/>
        <w:autoSpaceDN w:val="0"/>
        <w:adjustRightInd w:val="0"/>
        <w:ind w:firstLine="567"/>
        <w:jc w:val="both"/>
      </w:pPr>
      <w:r w:rsidRPr="00CF41DE">
        <w:lastRenderedPageBreak/>
        <w:t xml:space="preserve">3.13. </w:t>
      </w:r>
      <w:proofErr w:type="gramStart"/>
      <w:r w:rsidRPr="00CF41DE">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CF41DE">
        <w:t xml:space="preserve"> прокуратуры </w:t>
      </w:r>
      <w:r w:rsidR="00404529">
        <w:t xml:space="preserve">Каргасокского </w:t>
      </w:r>
      <w:r w:rsidRPr="00CF41DE">
        <w:t xml:space="preserve"> района по месту осуществления деятельности юридических лиц, индивидуальных предпринимателей.</w:t>
      </w:r>
    </w:p>
    <w:p w:rsidR="007D2EA8" w:rsidRPr="00CF41DE" w:rsidRDefault="007D2EA8" w:rsidP="007D2EA8">
      <w:pPr>
        <w:autoSpaceDE w:val="0"/>
        <w:autoSpaceDN w:val="0"/>
        <w:adjustRightInd w:val="0"/>
        <w:ind w:firstLine="567"/>
        <w:jc w:val="both"/>
      </w:pPr>
      <w:proofErr w:type="gramStart"/>
      <w:r w:rsidRPr="00CF41DE">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404529">
        <w:t xml:space="preserve">Средневасюганского </w:t>
      </w:r>
      <w:r w:rsidRPr="00CF41DE">
        <w:t xml:space="preserve"> сельского поселения, в момент совершения таких нарушений в связи с необходимостью принятия неотложных мер органы муниципального </w:t>
      </w:r>
      <w:r w:rsidR="00404529">
        <w:t xml:space="preserve">жилищного </w:t>
      </w:r>
      <w:r w:rsidRPr="00CF41DE">
        <w:t xml:space="preserve"> контроля вправе приступить</w:t>
      </w:r>
      <w:proofErr w:type="gramEnd"/>
      <w:r w:rsidRPr="00CF41DE">
        <w:t xml:space="preserve"> к проведению внеплановой выездной проверки незамедлительно с извещением органов прокуратуры </w:t>
      </w:r>
      <w:r w:rsidR="00404529">
        <w:t xml:space="preserve">Каргасокского </w:t>
      </w:r>
      <w:r w:rsidRPr="00CF41DE">
        <w:t xml:space="preserve"> района об осуществлении мероприятий по контролю посредством направления соответствующих документов в течение двадцати четырех часов.</w:t>
      </w:r>
    </w:p>
    <w:p w:rsidR="007D2EA8" w:rsidRPr="00CF41DE" w:rsidRDefault="007D2EA8" w:rsidP="007D2EA8">
      <w:pPr>
        <w:autoSpaceDE w:val="0"/>
        <w:autoSpaceDN w:val="0"/>
        <w:adjustRightInd w:val="0"/>
        <w:ind w:firstLine="567"/>
        <w:jc w:val="both"/>
      </w:pPr>
    </w:p>
    <w:p w:rsidR="007D2EA8" w:rsidRDefault="006318BC" w:rsidP="007D2EA8">
      <w:pPr>
        <w:autoSpaceDE w:val="0"/>
        <w:autoSpaceDN w:val="0"/>
        <w:adjustRightInd w:val="0"/>
        <w:ind w:firstLine="567"/>
        <w:jc w:val="center"/>
        <w:outlineLvl w:val="1"/>
        <w:rPr>
          <w:b/>
        </w:rPr>
      </w:pPr>
      <w:r>
        <w:rPr>
          <w:b/>
        </w:rPr>
        <w:t xml:space="preserve">4. </w:t>
      </w:r>
      <w:r w:rsidR="007D2EA8" w:rsidRPr="00CF41DE">
        <w:rPr>
          <w:b/>
        </w:rPr>
        <w:t>Административные процедуры</w:t>
      </w:r>
    </w:p>
    <w:p w:rsidR="006318BC" w:rsidRPr="00CF41DE" w:rsidRDefault="006318BC" w:rsidP="007D2EA8">
      <w:pPr>
        <w:autoSpaceDE w:val="0"/>
        <w:autoSpaceDN w:val="0"/>
        <w:adjustRightInd w:val="0"/>
        <w:ind w:firstLine="567"/>
        <w:jc w:val="center"/>
        <w:outlineLvl w:val="1"/>
        <w:rPr>
          <w:b/>
        </w:rPr>
      </w:pPr>
    </w:p>
    <w:p w:rsidR="007D2EA8" w:rsidRPr="00CF41DE" w:rsidRDefault="006318BC" w:rsidP="006318BC">
      <w:pPr>
        <w:autoSpaceDE w:val="0"/>
        <w:autoSpaceDN w:val="0"/>
        <w:adjustRightInd w:val="0"/>
        <w:ind w:left="567"/>
        <w:jc w:val="both"/>
      </w:pPr>
      <w:r>
        <w:t xml:space="preserve">4.1. </w:t>
      </w:r>
      <w:r w:rsidR="007D2EA8" w:rsidRPr="00CF41DE">
        <w:t>Функция по осуществлению контроля включает в себя следующие административные процедуры:</w:t>
      </w:r>
    </w:p>
    <w:p w:rsidR="007D2EA8" w:rsidRPr="00CF41DE" w:rsidRDefault="007D2EA8" w:rsidP="007D2EA8">
      <w:pPr>
        <w:autoSpaceDE w:val="0"/>
        <w:autoSpaceDN w:val="0"/>
        <w:adjustRightInd w:val="0"/>
        <w:ind w:firstLine="567"/>
        <w:jc w:val="both"/>
      </w:pPr>
      <w:r w:rsidRPr="00CF41DE">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7D2EA8" w:rsidRPr="00CF41DE" w:rsidRDefault="007D2EA8" w:rsidP="007D2EA8">
      <w:pPr>
        <w:autoSpaceDE w:val="0"/>
        <w:autoSpaceDN w:val="0"/>
        <w:adjustRightInd w:val="0"/>
        <w:ind w:firstLine="567"/>
        <w:jc w:val="both"/>
      </w:pPr>
      <w:r w:rsidRPr="00CF41DE">
        <w:t>подготовка проведения проверки и уведомление проверяемого гражданина, юридического лица или индивидуального предпринимателя;</w:t>
      </w:r>
    </w:p>
    <w:p w:rsidR="007D2EA8" w:rsidRPr="00CF41DE" w:rsidRDefault="007D2EA8" w:rsidP="007D2EA8">
      <w:pPr>
        <w:autoSpaceDE w:val="0"/>
        <w:autoSpaceDN w:val="0"/>
        <w:adjustRightInd w:val="0"/>
        <w:ind w:firstLine="567"/>
        <w:jc w:val="both"/>
      </w:pPr>
      <w:r w:rsidRPr="00CF41DE">
        <w:t>проведение проверки в отношении гражданина, юридического лица или индивидуального предпринимателя;</w:t>
      </w:r>
    </w:p>
    <w:p w:rsidR="007D2EA8" w:rsidRPr="00CF41DE" w:rsidRDefault="007D2EA8" w:rsidP="007D2EA8">
      <w:pPr>
        <w:autoSpaceDE w:val="0"/>
        <w:autoSpaceDN w:val="0"/>
        <w:adjustRightInd w:val="0"/>
        <w:ind w:firstLine="567"/>
        <w:jc w:val="both"/>
      </w:pPr>
      <w:r w:rsidRPr="00CF41DE">
        <w:t>оформление результатов проверки.</w:t>
      </w:r>
    </w:p>
    <w:p w:rsidR="007D2EA8" w:rsidRPr="00CF41DE" w:rsidRDefault="006318BC" w:rsidP="007D2EA8">
      <w:pPr>
        <w:autoSpaceDE w:val="0"/>
        <w:autoSpaceDN w:val="0"/>
        <w:adjustRightInd w:val="0"/>
        <w:ind w:firstLine="567"/>
        <w:jc w:val="both"/>
      </w:pPr>
      <w:r>
        <w:t>4.</w:t>
      </w:r>
      <w:r w:rsidR="007D2EA8" w:rsidRPr="00CF41DE">
        <w:t xml:space="preserve">2. Проверка граждан, юридических лиц и индивидуальных предпринимателей проводится на основании распоряжения Администрации </w:t>
      </w:r>
      <w:r w:rsidR="00F17D53">
        <w:t xml:space="preserve">Средневасюганского </w:t>
      </w:r>
      <w:r w:rsidR="007D2EA8" w:rsidRPr="00CF41DE">
        <w:t xml:space="preserve"> сельского поселения.</w:t>
      </w:r>
    </w:p>
    <w:p w:rsidR="007D2EA8" w:rsidRPr="00CF41DE" w:rsidRDefault="007D2EA8" w:rsidP="007D2EA8">
      <w:pPr>
        <w:autoSpaceDE w:val="0"/>
        <w:autoSpaceDN w:val="0"/>
        <w:adjustRightInd w:val="0"/>
        <w:ind w:firstLine="567"/>
        <w:jc w:val="both"/>
      </w:pPr>
      <w:r w:rsidRPr="00CF41DE">
        <w:t>В распоряжении указываются:</w:t>
      </w:r>
    </w:p>
    <w:p w:rsidR="007D2EA8" w:rsidRPr="00CF41DE" w:rsidRDefault="007D2EA8" w:rsidP="007D2EA8">
      <w:pPr>
        <w:autoSpaceDE w:val="0"/>
        <w:autoSpaceDN w:val="0"/>
        <w:adjustRightInd w:val="0"/>
        <w:ind w:firstLine="567"/>
        <w:jc w:val="both"/>
      </w:pPr>
      <w:r w:rsidRPr="00CF41DE">
        <w:t>номер и дата распоряжения о проведении проверки;</w:t>
      </w:r>
    </w:p>
    <w:p w:rsidR="007D2EA8" w:rsidRPr="00CF41DE" w:rsidRDefault="007D2EA8" w:rsidP="007D2EA8">
      <w:pPr>
        <w:autoSpaceDE w:val="0"/>
        <w:autoSpaceDN w:val="0"/>
        <w:adjustRightInd w:val="0"/>
        <w:ind w:firstLine="567"/>
        <w:jc w:val="both"/>
      </w:pPr>
      <w:r w:rsidRPr="00CF41DE">
        <w:t>наименование органа (органов), осуществляющего (</w:t>
      </w:r>
      <w:proofErr w:type="spellStart"/>
      <w:r w:rsidR="00F17D53">
        <w:t>щ</w:t>
      </w:r>
      <w:r w:rsidRPr="00CF41DE">
        <w:t>их</w:t>
      </w:r>
      <w:proofErr w:type="spellEnd"/>
      <w:r w:rsidRPr="00CF41DE">
        <w:t>) проверку;</w:t>
      </w:r>
    </w:p>
    <w:p w:rsidR="007D2EA8" w:rsidRPr="00CF41DE" w:rsidRDefault="007D2EA8" w:rsidP="007D2EA8">
      <w:pPr>
        <w:shd w:val="clear" w:color="auto" w:fill="FFFFFF"/>
        <w:ind w:firstLine="567"/>
        <w:jc w:val="both"/>
      </w:pPr>
      <w:r w:rsidRPr="00CF41DE">
        <w:t>фамилия, имя, отчество и должность лица (лиц), уполномоченного (</w:t>
      </w:r>
      <w:proofErr w:type="spellStart"/>
      <w:r w:rsidRPr="00CF41DE">
        <w:t>ых</w:t>
      </w:r>
      <w:proofErr w:type="spellEnd"/>
      <w:r w:rsidRPr="00CF41DE">
        <w:t xml:space="preserve">) на проведение проверки, а также привлекаемых </w:t>
      </w:r>
      <w:r w:rsidRPr="00CF41DE">
        <w:rPr>
          <w:color w:val="000000"/>
        </w:rPr>
        <w:t>к проведению проверки экспертов, представителей экспертных организаций;</w:t>
      </w:r>
    </w:p>
    <w:p w:rsidR="007D2EA8" w:rsidRPr="00CF41DE" w:rsidRDefault="007D2EA8" w:rsidP="007D2EA8">
      <w:pPr>
        <w:shd w:val="clear" w:color="auto" w:fill="FFFFFF"/>
        <w:ind w:firstLine="567"/>
        <w:jc w:val="both"/>
        <w:rPr>
          <w:color w:val="000000"/>
        </w:rPr>
      </w:pPr>
      <w:r w:rsidRPr="00CF41DE">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CF41DE">
        <w:rPr>
          <w:color w:val="000000"/>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7D2EA8" w:rsidRPr="00CF41DE" w:rsidRDefault="007D2EA8" w:rsidP="007D2EA8">
      <w:pPr>
        <w:autoSpaceDE w:val="0"/>
        <w:autoSpaceDN w:val="0"/>
        <w:adjustRightInd w:val="0"/>
        <w:ind w:firstLine="567"/>
        <w:jc w:val="both"/>
      </w:pPr>
      <w:r w:rsidRPr="00CF41DE">
        <w:t>Цели, задачи, предмет проводимой проверки и срок ее проведения;</w:t>
      </w:r>
    </w:p>
    <w:p w:rsidR="007D2EA8" w:rsidRPr="00CF41DE" w:rsidRDefault="007D2EA8" w:rsidP="007D2EA8">
      <w:pPr>
        <w:autoSpaceDE w:val="0"/>
        <w:autoSpaceDN w:val="0"/>
        <w:adjustRightInd w:val="0"/>
        <w:ind w:firstLine="567"/>
        <w:jc w:val="both"/>
      </w:pPr>
      <w:r w:rsidRPr="00CF41DE">
        <w:t>правовые основания проведения проверки, в том числе нормативные правовые акты, исполнение требований которых подлежит проверке;</w:t>
      </w:r>
    </w:p>
    <w:p w:rsidR="007D2EA8" w:rsidRPr="00CF41DE" w:rsidRDefault="007D2EA8" w:rsidP="007D2EA8">
      <w:pPr>
        <w:autoSpaceDE w:val="0"/>
        <w:autoSpaceDN w:val="0"/>
        <w:adjustRightInd w:val="0"/>
        <w:ind w:firstLine="567"/>
        <w:jc w:val="both"/>
      </w:pPr>
      <w:r w:rsidRPr="00CF41DE">
        <w:rPr>
          <w:color w:val="000000"/>
        </w:rPr>
        <w:t>сроки проведения и перечень мероприятий по контролю, необходимых для достижения целей и задач проведения проверки;</w:t>
      </w:r>
    </w:p>
    <w:p w:rsidR="007D2EA8" w:rsidRPr="00CF41DE" w:rsidRDefault="007D2EA8" w:rsidP="007D2EA8">
      <w:pPr>
        <w:autoSpaceDE w:val="0"/>
        <w:autoSpaceDN w:val="0"/>
        <w:adjustRightInd w:val="0"/>
        <w:ind w:firstLine="567"/>
        <w:jc w:val="both"/>
      </w:pPr>
      <w:r w:rsidRPr="00CF41DE">
        <w:lastRenderedPageBreak/>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7D2EA8" w:rsidRPr="00CF41DE" w:rsidRDefault="007D2EA8" w:rsidP="007D2EA8">
      <w:pPr>
        <w:autoSpaceDE w:val="0"/>
        <w:autoSpaceDN w:val="0"/>
        <w:adjustRightInd w:val="0"/>
        <w:ind w:firstLine="567"/>
        <w:jc w:val="both"/>
      </w:pPr>
      <w:r w:rsidRPr="00CF41DE">
        <w:t>даты начала и окончания проверки;</w:t>
      </w:r>
    </w:p>
    <w:p w:rsidR="007D2EA8" w:rsidRPr="00CF41DE" w:rsidRDefault="007D2EA8" w:rsidP="007D2EA8">
      <w:pPr>
        <w:autoSpaceDE w:val="0"/>
        <w:autoSpaceDN w:val="0"/>
        <w:adjustRightInd w:val="0"/>
        <w:ind w:firstLine="567"/>
        <w:jc w:val="both"/>
      </w:pPr>
      <w:r w:rsidRPr="00CF41DE">
        <w:t xml:space="preserve">перечень административных регламентов по осуществлению муниципального контроля. </w:t>
      </w:r>
    </w:p>
    <w:p w:rsidR="007D2EA8" w:rsidRPr="00CF41DE" w:rsidRDefault="006318BC" w:rsidP="007D2EA8">
      <w:pPr>
        <w:autoSpaceDE w:val="0"/>
        <w:autoSpaceDN w:val="0"/>
        <w:adjustRightInd w:val="0"/>
        <w:ind w:firstLine="567"/>
        <w:jc w:val="both"/>
      </w:pPr>
      <w:r>
        <w:t>4.</w:t>
      </w:r>
      <w:r w:rsidR="007D2EA8" w:rsidRPr="00CF41DE">
        <w:t>3. В рамках проведения проверок граждан, юридических лиц и индивидуальных предпринимателей осуществляются:</w:t>
      </w:r>
    </w:p>
    <w:p w:rsidR="007D2EA8" w:rsidRPr="00CF41DE" w:rsidRDefault="007D2EA8" w:rsidP="007D2EA8">
      <w:pPr>
        <w:autoSpaceDE w:val="0"/>
        <w:autoSpaceDN w:val="0"/>
        <w:adjustRightInd w:val="0"/>
        <w:ind w:firstLine="567"/>
        <w:jc w:val="both"/>
      </w:pPr>
      <w:r w:rsidRPr="00CF41DE">
        <w:t>визуальный осмотр объекта (объектов);</w:t>
      </w:r>
    </w:p>
    <w:p w:rsidR="007D2EA8" w:rsidRPr="00CF41DE" w:rsidRDefault="007D2EA8" w:rsidP="007D2EA8">
      <w:pPr>
        <w:autoSpaceDE w:val="0"/>
        <w:autoSpaceDN w:val="0"/>
        <w:adjustRightInd w:val="0"/>
        <w:ind w:firstLine="567"/>
        <w:jc w:val="both"/>
      </w:pPr>
      <w:r w:rsidRPr="00CF41DE">
        <w:t>фотосъемка;</w:t>
      </w:r>
    </w:p>
    <w:p w:rsidR="007D2EA8" w:rsidRPr="00CF41DE" w:rsidRDefault="007D2EA8" w:rsidP="007D2EA8">
      <w:pPr>
        <w:autoSpaceDE w:val="0"/>
        <w:autoSpaceDN w:val="0"/>
        <w:adjustRightInd w:val="0"/>
        <w:ind w:firstLine="567"/>
        <w:jc w:val="both"/>
      </w:pPr>
      <w:r w:rsidRPr="00CF41DE">
        <w:t>запрос документов;</w:t>
      </w:r>
    </w:p>
    <w:p w:rsidR="007D2EA8" w:rsidRPr="00CF41DE" w:rsidRDefault="007D2EA8" w:rsidP="007D2EA8">
      <w:pPr>
        <w:autoSpaceDE w:val="0"/>
        <w:autoSpaceDN w:val="0"/>
        <w:adjustRightInd w:val="0"/>
        <w:ind w:firstLine="567"/>
        <w:jc w:val="both"/>
      </w:pPr>
      <w:r w:rsidRPr="00CF41DE">
        <w:t>работа с представленной документацией (изучение, анализ, формирование выводов и позиций).</w:t>
      </w:r>
    </w:p>
    <w:p w:rsidR="007D2EA8" w:rsidRPr="00CF41DE" w:rsidRDefault="006318BC" w:rsidP="007D2EA8">
      <w:pPr>
        <w:autoSpaceDE w:val="0"/>
        <w:autoSpaceDN w:val="0"/>
        <w:adjustRightInd w:val="0"/>
        <w:ind w:firstLine="567"/>
        <w:jc w:val="both"/>
      </w:pPr>
      <w:r>
        <w:t>4.</w:t>
      </w:r>
      <w:r w:rsidR="007D2EA8" w:rsidRPr="00CF41DE">
        <w:t xml:space="preserve">4. О проведении плановой проверки юридическое лицо, индивидуальный предприниматель, гражданин уведомляются Администрацией </w:t>
      </w:r>
      <w:r w:rsidR="00F17D53">
        <w:t xml:space="preserve">Средневасюганского </w:t>
      </w:r>
      <w:r w:rsidR="007D2EA8" w:rsidRPr="00CF41DE">
        <w:t xml:space="preserve"> </w:t>
      </w:r>
      <w:r w:rsidR="007D2EA8">
        <w:t xml:space="preserve">сельского </w:t>
      </w:r>
      <w:r w:rsidR="007D2EA8" w:rsidRPr="00CF41DE">
        <w:t>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7D2EA8" w:rsidRPr="00CF41DE" w:rsidRDefault="006318BC" w:rsidP="007D2EA8">
      <w:pPr>
        <w:autoSpaceDE w:val="0"/>
        <w:autoSpaceDN w:val="0"/>
        <w:adjustRightInd w:val="0"/>
        <w:ind w:firstLine="567"/>
        <w:jc w:val="both"/>
      </w:pPr>
      <w:r>
        <w:t>4.</w:t>
      </w:r>
      <w:r w:rsidR="007D2EA8" w:rsidRPr="00CF41DE">
        <w:t xml:space="preserve">5. </w:t>
      </w:r>
      <w:proofErr w:type="gramStart"/>
      <w:r w:rsidR="007D2EA8" w:rsidRPr="00CF41DE">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w:t>
      </w:r>
      <w:r w:rsidR="00F17D53">
        <w:t xml:space="preserve">Средневасюганского </w:t>
      </w:r>
      <w:r w:rsidR="007D2EA8">
        <w:t xml:space="preserve"> </w:t>
      </w:r>
      <w:r w:rsidR="007D2EA8" w:rsidRPr="00CF41DE">
        <w:t>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007D2EA8" w:rsidRPr="00CF41DE">
        <w:t xml:space="preserve"> экспертов, представителями экспертных организаций, привлекаемых к выездной проверке, со сроками и с условиями ее проведения.</w:t>
      </w:r>
    </w:p>
    <w:p w:rsidR="007D2EA8" w:rsidRPr="00CF41DE" w:rsidRDefault="006318BC" w:rsidP="007D2EA8">
      <w:pPr>
        <w:autoSpaceDE w:val="0"/>
        <w:autoSpaceDN w:val="0"/>
        <w:adjustRightInd w:val="0"/>
        <w:ind w:firstLine="567"/>
        <w:jc w:val="both"/>
      </w:pPr>
      <w:r>
        <w:t>4.</w:t>
      </w:r>
      <w:r w:rsidR="007D2EA8" w:rsidRPr="00CF41DE">
        <w:t>6.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7D2EA8" w:rsidRPr="00CF41DE" w:rsidRDefault="006318BC" w:rsidP="007D2EA8">
      <w:pPr>
        <w:autoSpaceDE w:val="0"/>
        <w:autoSpaceDN w:val="0"/>
        <w:adjustRightInd w:val="0"/>
        <w:ind w:firstLine="567"/>
        <w:jc w:val="both"/>
      </w:pPr>
      <w:r>
        <w:t>4.</w:t>
      </w:r>
      <w:r w:rsidR="007D2EA8" w:rsidRPr="00CF41DE">
        <w:t xml:space="preserve">7. </w:t>
      </w:r>
      <w:proofErr w:type="gramStart"/>
      <w:r w:rsidR="007D2EA8" w:rsidRPr="00CF41DE">
        <w:t xml:space="preserve">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по </w:t>
      </w:r>
      <w:hyperlink r:id="rId17" w:history="1">
        <w:r w:rsidR="007D2EA8" w:rsidRPr="00CF41DE">
          <w:t>форм</w:t>
        </w:r>
      </w:hyperlink>
      <w:r w:rsidR="007D2EA8" w:rsidRPr="00CF41DE">
        <w:t>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D2EA8" w:rsidRPr="00CF41DE" w:rsidRDefault="006318BC" w:rsidP="007D2EA8">
      <w:pPr>
        <w:autoSpaceDE w:val="0"/>
        <w:autoSpaceDN w:val="0"/>
        <w:adjustRightInd w:val="0"/>
        <w:ind w:firstLine="567"/>
        <w:jc w:val="both"/>
      </w:pPr>
      <w:r>
        <w:t>4.</w:t>
      </w:r>
      <w:r w:rsidR="007D2EA8" w:rsidRPr="00CF41DE">
        <w:t xml:space="preserve">8. Муниципальный инспектор в случае обнаружения нарушения жилищного </w:t>
      </w:r>
      <w:hyperlink r:id="rId18" w:history="1">
        <w:r w:rsidR="007D2EA8" w:rsidRPr="00CF41DE">
          <w:t>законодательства</w:t>
        </w:r>
      </w:hyperlink>
      <w:r w:rsidR="007D2EA8" w:rsidRPr="00CF41DE">
        <w:t xml:space="preserve">, ответственность за которое предусмотрена </w:t>
      </w:r>
      <w:hyperlink r:id="rId19" w:history="1">
        <w:r w:rsidR="007D2EA8" w:rsidRPr="00CF41DE">
          <w:t>Кодексом Российской Федерации об административных правонарушениях</w:t>
        </w:r>
      </w:hyperlink>
      <w:r w:rsidR="007D2EA8" w:rsidRPr="00CF41DE">
        <w:t xml:space="preserve">, составляет самостоятельно протокол об административном правонарушении, направляет в двухдневный срок материалы проверки, подтверждающие наличие нарушения жилищного законодательства в административную комиссию Администрации </w:t>
      </w:r>
      <w:r w:rsidR="00F17D53">
        <w:t xml:space="preserve">Каргасокского </w:t>
      </w:r>
      <w:r w:rsidR="007D2EA8" w:rsidRPr="00CF41DE">
        <w:t xml:space="preserve"> района для рассмотрения и принятия решения.</w:t>
      </w:r>
    </w:p>
    <w:p w:rsidR="007D2EA8" w:rsidRPr="00CF41DE" w:rsidRDefault="006318BC" w:rsidP="007D2EA8">
      <w:pPr>
        <w:autoSpaceDE w:val="0"/>
        <w:autoSpaceDN w:val="0"/>
        <w:adjustRightInd w:val="0"/>
        <w:ind w:firstLine="567"/>
        <w:jc w:val="both"/>
      </w:pPr>
      <w:r>
        <w:t>4.</w:t>
      </w:r>
      <w:r w:rsidR="007D2EA8" w:rsidRPr="00CF41DE">
        <w:t xml:space="preserve">9.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0" w:history="1">
        <w:r w:rsidR="007D2EA8" w:rsidRPr="00CF41DE">
          <w:t>законодательства</w:t>
        </w:r>
      </w:hyperlink>
      <w:r w:rsidR="007D2EA8" w:rsidRPr="00CF41DE">
        <w:t xml:space="preserve">, установленного предписанием. По результатам проверки составляется </w:t>
      </w:r>
      <w:hyperlink r:id="rId21" w:history="1">
        <w:r w:rsidR="007D2EA8" w:rsidRPr="00CF41DE">
          <w:t>а</w:t>
        </w:r>
        <w:proofErr w:type="gramStart"/>
        <w:r w:rsidR="007D2EA8" w:rsidRPr="00CF41DE">
          <w:t>кт</w:t>
        </w:r>
      </w:hyperlink>
      <w:r w:rsidR="007D2EA8" w:rsidRPr="00CF41DE">
        <w:t xml:space="preserve"> в дв</w:t>
      </w:r>
      <w:proofErr w:type="gramEnd"/>
      <w:r w:rsidR="007D2EA8" w:rsidRPr="00CF41DE">
        <w:t xml:space="preserve">ух экземплярах. В целях подтверждения устранения нарушения жилищного законодательства к акту проверки прилагается информация, </w:t>
      </w:r>
      <w:r w:rsidR="007D2EA8" w:rsidRPr="00CF41DE">
        <w:lastRenderedPageBreak/>
        <w:t>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7D2EA8" w:rsidRPr="00CF41DE" w:rsidRDefault="007D2EA8" w:rsidP="007D2EA8">
      <w:pPr>
        <w:autoSpaceDE w:val="0"/>
        <w:autoSpaceDN w:val="0"/>
        <w:adjustRightInd w:val="0"/>
        <w:ind w:firstLine="567"/>
        <w:jc w:val="both"/>
      </w:pPr>
      <w:r w:rsidRPr="00CF41DE">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7D2EA8" w:rsidRPr="00CF41DE" w:rsidRDefault="006318BC" w:rsidP="007D2EA8">
      <w:pPr>
        <w:autoSpaceDE w:val="0"/>
        <w:autoSpaceDN w:val="0"/>
        <w:adjustRightInd w:val="0"/>
        <w:ind w:firstLine="567"/>
        <w:jc w:val="both"/>
      </w:pPr>
      <w:r>
        <w:t>4.</w:t>
      </w:r>
      <w:r w:rsidR="007D2EA8" w:rsidRPr="00CF41DE">
        <w:t xml:space="preserve">10. </w:t>
      </w:r>
      <w:proofErr w:type="gramStart"/>
      <w:r w:rsidR="007D2EA8" w:rsidRPr="00CF41DE">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B97C20">
        <w:t xml:space="preserve">Средневасюганского </w:t>
      </w:r>
      <w:r w:rsidR="007D2EA8" w:rsidRPr="00CF41DE">
        <w:t xml:space="preserve"> сельского поселения, должностные лица Администрации </w:t>
      </w:r>
      <w:r w:rsidR="00B97C20">
        <w:t xml:space="preserve">Средневасюганского </w:t>
      </w:r>
      <w:r w:rsidR="007D2EA8" w:rsidRPr="00CF41DE">
        <w:t>сельского поселения обязаны направить в соответствующие уполномоченные органы информацию (сведения) о таких нарушениях.</w:t>
      </w:r>
      <w:proofErr w:type="gramEnd"/>
    </w:p>
    <w:p w:rsidR="007D2EA8" w:rsidRPr="00CF41DE" w:rsidRDefault="006318BC" w:rsidP="007D2EA8">
      <w:pPr>
        <w:autoSpaceDE w:val="0"/>
        <w:autoSpaceDN w:val="0"/>
        <w:adjustRightInd w:val="0"/>
        <w:ind w:firstLine="567"/>
        <w:jc w:val="both"/>
      </w:pPr>
      <w:r>
        <w:t>4.</w:t>
      </w:r>
      <w:r w:rsidR="007D2EA8" w:rsidRPr="00CF41DE">
        <w:t xml:space="preserve">11.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2" w:history="1">
        <w:r w:rsidR="007D2EA8" w:rsidRPr="00CF41DE">
          <w:t>законодательства</w:t>
        </w:r>
      </w:hyperlink>
      <w:r w:rsidR="007D2EA8" w:rsidRPr="00CF41DE">
        <w:t>.</w:t>
      </w:r>
    </w:p>
    <w:p w:rsidR="007D2EA8" w:rsidRPr="00CF41DE" w:rsidRDefault="007D2EA8" w:rsidP="007D2EA8">
      <w:pPr>
        <w:autoSpaceDE w:val="0"/>
        <w:autoSpaceDN w:val="0"/>
        <w:adjustRightInd w:val="0"/>
        <w:ind w:firstLine="567"/>
        <w:jc w:val="both"/>
      </w:pPr>
    </w:p>
    <w:p w:rsidR="007D2EA8" w:rsidRDefault="006318BC" w:rsidP="007D2EA8">
      <w:pPr>
        <w:autoSpaceDE w:val="0"/>
        <w:autoSpaceDN w:val="0"/>
        <w:adjustRightInd w:val="0"/>
        <w:ind w:firstLine="567"/>
        <w:jc w:val="center"/>
        <w:outlineLvl w:val="1"/>
        <w:rPr>
          <w:b/>
          <w:color w:val="000000"/>
        </w:rPr>
      </w:pPr>
      <w:r>
        <w:rPr>
          <w:b/>
        </w:rPr>
        <w:t>5</w:t>
      </w:r>
      <w:r w:rsidR="007D2EA8" w:rsidRPr="00CF41DE">
        <w:rPr>
          <w:b/>
        </w:rPr>
        <w:t>. П</w:t>
      </w:r>
      <w:r w:rsidR="007D2EA8" w:rsidRPr="00CF41DE">
        <w:rPr>
          <w:b/>
          <w:color w:val="000000"/>
        </w:rPr>
        <w:t xml:space="preserve">орядок и формы </w:t>
      </w:r>
      <w:proofErr w:type="gramStart"/>
      <w:r w:rsidR="007D2EA8" w:rsidRPr="00CF41DE">
        <w:rPr>
          <w:b/>
          <w:color w:val="000000"/>
        </w:rPr>
        <w:t>контроля за</w:t>
      </w:r>
      <w:proofErr w:type="gramEnd"/>
      <w:r w:rsidR="007D2EA8" w:rsidRPr="00CF41DE">
        <w:rPr>
          <w:b/>
          <w:color w:val="000000"/>
        </w:rPr>
        <w:t xml:space="preserve"> исполнением муниципальной функции</w:t>
      </w:r>
    </w:p>
    <w:p w:rsidR="006318BC" w:rsidRPr="00CF41DE" w:rsidRDefault="006318BC" w:rsidP="007D2EA8">
      <w:pPr>
        <w:autoSpaceDE w:val="0"/>
        <w:autoSpaceDN w:val="0"/>
        <w:adjustRightInd w:val="0"/>
        <w:ind w:firstLine="567"/>
        <w:jc w:val="center"/>
        <w:outlineLvl w:val="1"/>
        <w:rPr>
          <w:b/>
        </w:rPr>
      </w:pPr>
    </w:p>
    <w:p w:rsidR="007D2EA8" w:rsidRPr="00CF41DE" w:rsidRDefault="006318BC" w:rsidP="007D2EA8">
      <w:pPr>
        <w:ind w:firstLine="567"/>
        <w:jc w:val="both"/>
      </w:pPr>
      <w:r>
        <w:t>5</w:t>
      </w:r>
      <w:r w:rsidR="007D2EA8" w:rsidRPr="00CF41DE">
        <w:t xml:space="preserve">.1. Текущий </w:t>
      </w:r>
      <w:proofErr w:type="gramStart"/>
      <w:r w:rsidR="007D2EA8" w:rsidRPr="00CF41DE">
        <w:t>контроль за</w:t>
      </w:r>
      <w:proofErr w:type="gramEnd"/>
      <w:r w:rsidR="007D2EA8" w:rsidRPr="00CF41DE">
        <w:t xml:space="preserve"> исполнением муниципальной функции осуществляет – Глава </w:t>
      </w:r>
      <w:r w:rsidR="00B97C20">
        <w:t xml:space="preserve">Средневасюганского </w:t>
      </w:r>
      <w:r w:rsidR="007D2EA8" w:rsidRPr="00CF41DE">
        <w:t xml:space="preserve"> сельского поселения ежедневно.</w:t>
      </w:r>
    </w:p>
    <w:p w:rsidR="007D2EA8" w:rsidRPr="00CF41DE" w:rsidRDefault="006318BC" w:rsidP="007D2EA8">
      <w:pPr>
        <w:ind w:firstLine="567"/>
        <w:jc w:val="both"/>
      </w:pPr>
      <w:r>
        <w:t>5</w:t>
      </w:r>
      <w:r w:rsidR="007D2EA8" w:rsidRPr="00CF41DE">
        <w:t>.1.</w:t>
      </w:r>
      <w:r>
        <w:t>1</w:t>
      </w:r>
      <w:r w:rsidR="007D2EA8" w:rsidRPr="00CF41DE">
        <w:t>.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7D2EA8" w:rsidRPr="00CF41DE" w:rsidRDefault="006318BC" w:rsidP="007D2EA8">
      <w:pPr>
        <w:ind w:firstLine="567"/>
        <w:jc w:val="both"/>
      </w:pPr>
      <w:r>
        <w:t>5</w:t>
      </w:r>
      <w:r w:rsidR="007D2EA8" w:rsidRPr="00CF41DE">
        <w:t xml:space="preserve">.2.1. </w:t>
      </w:r>
      <w:proofErr w:type="gramStart"/>
      <w:r w:rsidR="007D2EA8" w:rsidRPr="00CF41DE">
        <w:t>Контроль за</w:t>
      </w:r>
      <w:proofErr w:type="gramEnd"/>
      <w:r w:rsidR="007D2EA8" w:rsidRPr="00CF41DE">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7D2EA8" w:rsidRPr="00CF41DE" w:rsidRDefault="006318BC" w:rsidP="007D2EA8">
      <w:pPr>
        <w:spacing w:line="240" w:lineRule="atLeast"/>
        <w:ind w:firstLine="567"/>
        <w:jc w:val="both"/>
      </w:pPr>
      <w:r>
        <w:t>5</w:t>
      </w:r>
      <w:r w:rsidR="007D2EA8" w:rsidRPr="00CF41DE">
        <w:t xml:space="preserve">.2.2. Проверки могут быть плановыми и внеплановыми. Порядок и периодичность осуществления плановых проверок устанавливается Главой </w:t>
      </w:r>
      <w:r w:rsidR="00B97C20">
        <w:t xml:space="preserve">Средневасюганского </w:t>
      </w:r>
      <w:r w:rsidR="007D2EA8" w:rsidRPr="00CF41DE">
        <w:t xml:space="preserve">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7D2EA8" w:rsidRPr="00CF41DE" w:rsidRDefault="006318BC" w:rsidP="007D2EA8">
      <w:pPr>
        <w:spacing w:line="240" w:lineRule="atLeast"/>
        <w:ind w:firstLine="567"/>
        <w:jc w:val="both"/>
      </w:pPr>
      <w:r>
        <w:t>5</w:t>
      </w:r>
      <w:r w:rsidR="007D2EA8" w:rsidRPr="00CF41DE">
        <w:t>.2.3.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7D2EA8" w:rsidRPr="00CF41DE" w:rsidRDefault="006318BC" w:rsidP="007D2EA8">
      <w:pPr>
        <w:spacing w:line="240" w:lineRule="atLeast"/>
        <w:ind w:firstLine="567"/>
        <w:jc w:val="both"/>
      </w:pPr>
      <w:r>
        <w:t>5</w:t>
      </w:r>
      <w:r w:rsidR="007D2EA8" w:rsidRPr="00CF41DE">
        <w:t>.3</w:t>
      </w:r>
      <w:r w:rsidR="00B97C20">
        <w:t>.</w:t>
      </w:r>
      <w:r w:rsidR="007D2EA8" w:rsidRPr="00CF41DE">
        <w:t xml:space="preserve"> Ответственность должностных лиц Администрации </w:t>
      </w:r>
      <w:r w:rsidR="00B97C20">
        <w:t xml:space="preserve">Средневасюганского </w:t>
      </w:r>
      <w:r w:rsidR="007D2EA8" w:rsidRPr="00CF41DE">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7D2EA8" w:rsidRPr="00CF41DE" w:rsidRDefault="006318BC" w:rsidP="007D2EA8">
      <w:pPr>
        <w:autoSpaceDE w:val="0"/>
        <w:autoSpaceDN w:val="0"/>
        <w:adjustRightInd w:val="0"/>
        <w:ind w:firstLine="567"/>
        <w:jc w:val="both"/>
      </w:pPr>
      <w:r>
        <w:t>5</w:t>
      </w:r>
      <w:r w:rsidR="007D2EA8" w:rsidRPr="00CF41DE">
        <w:t xml:space="preserve">.4. Должностные лица Администрации </w:t>
      </w:r>
      <w:r w:rsidR="00B97C20">
        <w:t xml:space="preserve">Средневасюганского </w:t>
      </w:r>
      <w:r w:rsidR="007D2EA8" w:rsidRPr="00CF41DE">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D2EA8" w:rsidRPr="00CF41DE" w:rsidRDefault="007D2EA8" w:rsidP="007D2EA8">
      <w:pPr>
        <w:autoSpaceDE w:val="0"/>
        <w:autoSpaceDN w:val="0"/>
        <w:adjustRightInd w:val="0"/>
        <w:ind w:firstLine="567"/>
        <w:jc w:val="center"/>
        <w:outlineLvl w:val="1"/>
        <w:rPr>
          <w:b/>
        </w:rPr>
      </w:pPr>
    </w:p>
    <w:p w:rsidR="007D2EA8" w:rsidRPr="00CF41DE" w:rsidRDefault="006318BC" w:rsidP="007D2EA8">
      <w:pPr>
        <w:autoSpaceDE w:val="0"/>
        <w:autoSpaceDN w:val="0"/>
        <w:adjustRightInd w:val="0"/>
        <w:ind w:firstLine="567"/>
        <w:jc w:val="center"/>
        <w:outlineLvl w:val="1"/>
        <w:rPr>
          <w:b/>
          <w:color w:val="000000"/>
          <w:shd w:val="clear" w:color="auto" w:fill="FFFFFF"/>
        </w:rPr>
      </w:pPr>
      <w:r>
        <w:rPr>
          <w:b/>
        </w:rPr>
        <w:t>6</w:t>
      </w:r>
      <w:r w:rsidR="007D2EA8" w:rsidRPr="00CF41DE">
        <w:rPr>
          <w:b/>
        </w:rPr>
        <w:t>. Д</w:t>
      </w:r>
      <w:r w:rsidR="007D2EA8" w:rsidRPr="00CF41DE">
        <w:rPr>
          <w:b/>
          <w:color w:val="000000"/>
          <w:shd w:val="clear" w:color="auto" w:fill="FFFFFF"/>
        </w:rPr>
        <w:t>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7D2EA8" w:rsidRPr="00CF41DE" w:rsidRDefault="007D2EA8" w:rsidP="007D2EA8">
      <w:pPr>
        <w:autoSpaceDE w:val="0"/>
        <w:autoSpaceDN w:val="0"/>
        <w:adjustRightInd w:val="0"/>
        <w:ind w:firstLine="567"/>
        <w:jc w:val="center"/>
        <w:outlineLvl w:val="1"/>
        <w:rPr>
          <w:b/>
          <w:color w:val="000000"/>
          <w:shd w:val="clear" w:color="auto" w:fill="FFFFFF"/>
        </w:rPr>
      </w:pPr>
    </w:p>
    <w:p w:rsidR="007D2EA8" w:rsidRPr="00CF41DE" w:rsidRDefault="006318BC" w:rsidP="007D2EA8">
      <w:pPr>
        <w:ind w:firstLine="567"/>
        <w:jc w:val="both"/>
      </w:pPr>
      <w:r>
        <w:t>6</w:t>
      </w:r>
      <w:r w:rsidR="007D2EA8" w:rsidRPr="00CF41DE">
        <w:t>.1. В случае нарушения прав заявителя, он вправе обжаловать действия (бездействия) должностного лица А</w:t>
      </w:r>
      <w:r w:rsidR="007D2EA8">
        <w:t xml:space="preserve">дминистрации поселения, </w:t>
      </w:r>
      <w:r w:rsidR="007D2EA8" w:rsidRPr="00CF41DE">
        <w:t xml:space="preserve">допущенные им в ходе осуществления муниципального жилищного контроля в досудебном порядке, </w:t>
      </w:r>
      <w:r w:rsidR="007D2EA8" w:rsidRPr="00CF41DE">
        <w:lastRenderedPageBreak/>
        <w:t>обратившись к Г</w:t>
      </w:r>
      <w:r w:rsidR="007D2EA8">
        <w:t>лаве </w:t>
      </w:r>
      <w:r w:rsidR="00B97C20">
        <w:t xml:space="preserve">Средневасюганского </w:t>
      </w:r>
      <w:r w:rsidR="007D2EA8" w:rsidRPr="00CF41DE">
        <w:t xml:space="preserve"> сельского поселения с жалобой в письменной форме.</w:t>
      </w:r>
    </w:p>
    <w:p w:rsidR="007D2EA8" w:rsidRPr="00CF41DE" w:rsidRDefault="006318BC" w:rsidP="007D2EA8">
      <w:pPr>
        <w:ind w:firstLine="567"/>
        <w:jc w:val="both"/>
      </w:pPr>
      <w:r>
        <w:t>6</w:t>
      </w:r>
      <w:r w:rsidR="007D2EA8" w:rsidRPr="00CF41DE">
        <w:t xml:space="preserve">.2. </w:t>
      </w:r>
      <w:proofErr w:type="gramStart"/>
      <w:r w:rsidR="007D2EA8" w:rsidRPr="00CF41DE">
        <w:t xml:space="preserve">В жалобе в обязательном порядке указывается высшее должностное лицо </w:t>
      </w:r>
      <w:r w:rsidR="00D21697">
        <w:t xml:space="preserve">Средневасюганского </w:t>
      </w:r>
      <w:r w:rsidR="007D2EA8" w:rsidRPr="00CF41DE">
        <w:t xml:space="preserve">сельского поселения (Глава </w:t>
      </w:r>
      <w:r w:rsidR="00D21697">
        <w:t xml:space="preserve">Средневасюганского </w:t>
      </w:r>
      <w:r w:rsidR="007D2EA8" w:rsidRPr="00CF41DE">
        <w:t>сельского поселения</w:t>
      </w:r>
      <w:r w:rsidR="007D2EA8">
        <w:t>), фамилия, имя, отчество (для </w:t>
      </w:r>
      <w:r w:rsidR="007D2EA8" w:rsidRPr="00CF41DE">
        <w:t>заявителей – физических лиц), наименование юридического лица, фамилия, имя, отчество, должность руководителя юридического лица (для заявителей – юридических лиц), почтовый адрес, излагается суть жалобы и требования.</w:t>
      </w:r>
      <w:proofErr w:type="gramEnd"/>
      <w:r w:rsidR="007D2EA8" w:rsidRPr="00CF41DE">
        <w:t xml:space="preserve">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w:t>
      </w:r>
      <w:r w:rsidR="007D2EA8">
        <w:t>аправляемая юридическим лицом, </w:t>
      </w:r>
      <w:r w:rsidR="007D2EA8" w:rsidRPr="00CF41DE">
        <w:t>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7D2EA8" w:rsidRPr="00CF41DE" w:rsidRDefault="006318BC" w:rsidP="007D2EA8">
      <w:pPr>
        <w:ind w:firstLine="567"/>
        <w:jc w:val="both"/>
      </w:pPr>
      <w:r>
        <w:t>6</w:t>
      </w:r>
      <w:r w:rsidR="007D2EA8" w:rsidRPr="00CF41DE">
        <w:t>.3. Жалоба напр</w:t>
      </w:r>
      <w:r w:rsidR="007D2EA8">
        <w:t>авляется заявителем по адресу: 636</w:t>
      </w:r>
      <w:r w:rsidR="00D21697">
        <w:t>733</w:t>
      </w:r>
      <w:r w:rsidR="007D2EA8">
        <w:t xml:space="preserve">, Томская  область,  </w:t>
      </w:r>
      <w:r w:rsidR="00D21697">
        <w:t xml:space="preserve">Каргасокский </w:t>
      </w:r>
      <w:r w:rsidR="007D2EA8">
        <w:t xml:space="preserve"> район, </w:t>
      </w:r>
      <w:proofErr w:type="gramStart"/>
      <w:r w:rsidR="007D2EA8">
        <w:t>с</w:t>
      </w:r>
      <w:proofErr w:type="gramEnd"/>
      <w:r w:rsidR="007D2EA8">
        <w:t xml:space="preserve">. </w:t>
      </w:r>
      <w:r w:rsidR="00D21697">
        <w:t>Средний Васюган,</w:t>
      </w:r>
      <w:r w:rsidR="007D2EA8">
        <w:t xml:space="preserve"> ул. </w:t>
      </w:r>
      <w:r w:rsidR="00D21697">
        <w:t>Гагарина, д. 6</w:t>
      </w:r>
      <w:r w:rsidR="007D2EA8" w:rsidRPr="00CF41DE">
        <w:t xml:space="preserve">, почтовым отправлением или подается заявителем лично в Администрацию </w:t>
      </w:r>
      <w:r w:rsidR="00D21697">
        <w:t xml:space="preserve">Средневасюганского </w:t>
      </w:r>
      <w:r w:rsidR="007D2EA8" w:rsidRPr="00CF41DE">
        <w:t xml:space="preserve"> сельского поселения или на личном приеме</w:t>
      </w:r>
      <w:r w:rsidR="007D2EA8">
        <w:t xml:space="preserve"> </w:t>
      </w:r>
      <w:r w:rsidR="007D2EA8" w:rsidRPr="00CF41DE">
        <w:t xml:space="preserve">Главы </w:t>
      </w:r>
      <w:r w:rsidR="00D21697">
        <w:t xml:space="preserve">Средневасюганского </w:t>
      </w:r>
      <w:r w:rsidR="007D2EA8" w:rsidRPr="00CF41DE">
        <w:t xml:space="preserve"> сельского поселения.</w:t>
      </w:r>
    </w:p>
    <w:p w:rsidR="007D2EA8" w:rsidRPr="00CF41DE" w:rsidRDefault="006318BC" w:rsidP="007D2EA8">
      <w:pPr>
        <w:ind w:firstLine="567"/>
        <w:jc w:val="both"/>
      </w:pPr>
      <w:r>
        <w:t>6</w:t>
      </w:r>
      <w:r w:rsidR="007D2EA8" w:rsidRPr="00CF41DE">
        <w:t xml:space="preserve">.4. Жалоба подлежит рассмотрению в течение 30 дней со дня регистрации. </w:t>
      </w:r>
      <w:proofErr w:type="gramStart"/>
      <w:r w:rsidR="007D2EA8" w:rsidRPr="00CF41DE">
        <w:t xml:space="preserve">Срок рассмотрения жалобы может быть продлен Главой </w:t>
      </w:r>
      <w:r w:rsidR="00D21697">
        <w:t xml:space="preserve">Средневасюганского </w:t>
      </w:r>
      <w:r w:rsidR="007D2EA8" w:rsidRPr="00CF41DE">
        <w:t xml:space="preserve">сельского поселения (уполномоченным им лицом) в случаях и порядке, указанных в </w:t>
      </w:r>
      <w:hyperlink r:id="rId23" w:history="1">
        <w:r w:rsidR="007D2EA8" w:rsidRPr="00CF41DE">
          <w:t>части 2 статьи 12</w:t>
        </w:r>
      </w:hyperlink>
      <w:r w:rsidR="007D2EA8" w:rsidRPr="00CF41DE">
        <w:t xml:space="preserve"> Федерального закона от 2 мая 2006 года </w:t>
      </w:r>
      <w:r w:rsidR="007D2EA8">
        <w:t>№</w:t>
      </w:r>
      <w:r w:rsidR="007D2EA8" w:rsidRPr="00CF41DE">
        <w:t xml:space="preserve">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rsidR="007D2EA8" w:rsidRPr="00CF41DE">
        <w:t xml:space="preserve"> Рассмотрение жалоб заявителей осуществляется бесплатно.</w:t>
      </w:r>
    </w:p>
    <w:p w:rsidR="007D2EA8" w:rsidRPr="00CF41DE" w:rsidRDefault="006318BC" w:rsidP="007D2EA8">
      <w:pPr>
        <w:ind w:firstLine="360"/>
        <w:jc w:val="both"/>
      </w:pPr>
      <w:r>
        <w:t xml:space="preserve">   6</w:t>
      </w:r>
      <w:r w:rsidR="007D2EA8" w:rsidRPr="00CF41DE">
        <w:t xml:space="preserve">.5. По результатам рассмотрения жалобы по существу Глава </w:t>
      </w:r>
      <w:r w:rsidR="00D21697">
        <w:t xml:space="preserve">Средневасюганского </w:t>
      </w:r>
      <w:r w:rsidR="007D2EA8">
        <w:t xml:space="preserve"> </w:t>
      </w:r>
      <w:r w:rsidR="007D2EA8" w:rsidRPr="00CF41DE">
        <w:t>сельского поселения принимает одно из следующих решений:</w:t>
      </w:r>
    </w:p>
    <w:p w:rsidR="007D2EA8" w:rsidRPr="00CF41DE" w:rsidRDefault="007D2EA8" w:rsidP="007D2EA8">
      <w:pPr>
        <w:ind w:firstLine="360"/>
        <w:jc w:val="both"/>
      </w:pPr>
      <w:proofErr w:type="gramStart"/>
      <w:r w:rsidRPr="00CF41DE">
        <w:t xml:space="preserve">1) признать действия (бездействие), решения должностного лица Администрации </w:t>
      </w:r>
      <w:r w:rsidR="00D21697">
        <w:t xml:space="preserve">Средневасюганского </w:t>
      </w:r>
      <w:r>
        <w:t xml:space="preserve"> с</w:t>
      </w:r>
      <w:r w:rsidRPr="00CF41DE">
        <w:t>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w:t>
      </w:r>
      <w:r>
        <w:t>дминистрации </w:t>
      </w:r>
      <w:r w:rsidR="00D21697">
        <w:t xml:space="preserve">Средневасюганского </w:t>
      </w:r>
      <w:r>
        <w:t xml:space="preserve"> сельского поселения </w:t>
      </w:r>
      <w:r w:rsidRPr="00CF41DE">
        <w:t>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7D2EA8" w:rsidRPr="00CF41DE" w:rsidRDefault="007D2EA8" w:rsidP="007D2EA8">
      <w:pPr>
        <w:ind w:firstLine="360"/>
        <w:jc w:val="both"/>
      </w:pPr>
      <w:r w:rsidRPr="00CF41DE">
        <w:t>2) п</w:t>
      </w:r>
      <w:r>
        <w:t>ризнать действия (бездействие) </w:t>
      </w:r>
      <w:r w:rsidRPr="00CF41DE">
        <w:t xml:space="preserve">должностного лица Администрации </w:t>
      </w:r>
      <w:r w:rsidR="00C113AA">
        <w:t xml:space="preserve">Средневасюганского </w:t>
      </w:r>
      <w:r>
        <w:t xml:space="preserve"> </w:t>
      </w:r>
      <w:r w:rsidRPr="00CF41DE">
        <w:t>сельского поселения соответствующими требованиям действующего законодательства.</w:t>
      </w:r>
    </w:p>
    <w:p w:rsidR="007D2EA8" w:rsidRPr="00CF41DE" w:rsidRDefault="007D2EA8" w:rsidP="007D2EA8">
      <w:pPr>
        <w:ind w:firstLine="360"/>
        <w:jc w:val="both"/>
      </w:pPr>
      <w:r>
        <w:t>О принятом решении по жалобе </w:t>
      </w:r>
      <w:r w:rsidRPr="00CF41DE">
        <w:t>заявителю направляется письменный ответ.</w:t>
      </w:r>
    </w:p>
    <w:p w:rsidR="007D2EA8" w:rsidRPr="00CF41DE" w:rsidRDefault="006318BC" w:rsidP="007D2EA8">
      <w:pPr>
        <w:tabs>
          <w:tab w:val="left" w:pos="720"/>
          <w:tab w:val="left" w:pos="900"/>
          <w:tab w:val="left" w:pos="1260"/>
        </w:tabs>
        <w:ind w:firstLine="360"/>
        <w:jc w:val="both"/>
      </w:pPr>
      <w:r>
        <w:t>6</w:t>
      </w:r>
      <w:r w:rsidR="007D2EA8">
        <w:t xml:space="preserve">.6. </w:t>
      </w:r>
      <w:r w:rsidR="007D2EA8" w:rsidRPr="00CF41DE">
        <w:t xml:space="preserve">Заявитель вправе обжаловать действия </w:t>
      </w:r>
      <w:r w:rsidR="007D2EA8">
        <w:t>(бездействие) должностных лиц, </w:t>
      </w:r>
      <w:r w:rsidR="007D2EA8" w:rsidRPr="00CF41DE">
        <w:t>А</w:t>
      </w:r>
      <w:r w:rsidR="007D2EA8">
        <w:t>дминистрации </w:t>
      </w:r>
      <w:r w:rsidR="007D2EA8" w:rsidRPr="00CF41DE">
        <w:t>поселения, а также принимаемые ими решения при осуществлении муниципального жилищного контроля. </w:t>
      </w:r>
    </w:p>
    <w:p w:rsidR="007D2EA8" w:rsidRDefault="007D2EA8" w:rsidP="007D2EA8">
      <w:pPr>
        <w:tabs>
          <w:tab w:val="left" w:pos="1276"/>
          <w:tab w:val="left" w:pos="1418"/>
          <w:tab w:val="left" w:pos="1701"/>
        </w:tabs>
        <w:autoSpaceDE w:val="0"/>
        <w:autoSpaceDN w:val="0"/>
        <w:adjustRightInd w:val="0"/>
        <w:ind w:firstLine="851"/>
        <w:jc w:val="center"/>
        <w:rPr>
          <w:b/>
        </w:rPr>
      </w:pPr>
    </w:p>
    <w:p w:rsidR="007D2EA8" w:rsidRDefault="006318BC" w:rsidP="007D2EA8">
      <w:pPr>
        <w:tabs>
          <w:tab w:val="left" w:pos="1276"/>
          <w:tab w:val="left" w:pos="1418"/>
          <w:tab w:val="left" w:pos="1701"/>
        </w:tabs>
        <w:autoSpaceDE w:val="0"/>
        <w:autoSpaceDN w:val="0"/>
        <w:adjustRightInd w:val="0"/>
        <w:ind w:firstLine="851"/>
        <w:jc w:val="center"/>
        <w:rPr>
          <w:b/>
        </w:rPr>
      </w:pPr>
      <w:r>
        <w:rPr>
          <w:b/>
        </w:rPr>
        <w:t>7</w:t>
      </w:r>
      <w:r w:rsidR="007D2EA8" w:rsidRPr="00EE4FE6">
        <w:rPr>
          <w:b/>
        </w:rPr>
        <w:t>. Порядок обжалования решения по жалобе</w:t>
      </w:r>
    </w:p>
    <w:p w:rsidR="006318BC" w:rsidRPr="00EE4FE6" w:rsidRDefault="006318BC" w:rsidP="007D2EA8">
      <w:pPr>
        <w:tabs>
          <w:tab w:val="left" w:pos="1276"/>
          <w:tab w:val="left" w:pos="1418"/>
          <w:tab w:val="left" w:pos="1701"/>
        </w:tabs>
        <w:autoSpaceDE w:val="0"/>
        <w:autoSpaceDN w:val="0"/>
        <w:adjustRightInd w:val="0"/>
        <w:ind w:firstLine="851"/>
        <w:jc w:val="center"/>
        <w:rPr>
          <w:b/>
        </w:rPr>
      </w:pPr>
    </w:p>
    <w:p w:rsidR="007D2EA8" w:rsidRDefault="006318BC" w:rsidP="006318BC">
      <w:pPr>
        <w:widowControl w:val="0"/>
        <w:tabs>
          <w:tab w:val="left" w:pos="900"/>
          <w:tab w:val="left" w:pos="1418"/>
          <w:tab w:val="left" w:pos="1701"/>
        </w:tabs>
        <w:autoSpaceDE w:val="0"/>
        <w:autoSpaceDN w:val="0"/>
        <w:adjustRightInd w:val="0"/>
        <w:ind w:left="360"/>
        <w:jc w:val="both"/>
        <w:outlineLvl w:val="2"/>
      </w:pPr>
      <w:r>
        <w:t xml:space="preserve">7. </w:t>
      </w:r>
      <w:r w:rsidR="007D2EA8" w:rsidRPr="00532760">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D2EA8" w:rsidRPr="00532760" w:rsidRDefault="007D2EA8" w:rsidP="007D2EA8">
      <w:pPr>
        <w:widowControl w:val="0"/>
        <w:tabs>
          <w:tab w:val="left" w:pos="1276"/>
          <w:tab w:val="left" w:pos="1418"/>
          <w:tab w:val="left" w:pos="1701"/>
        </w:tabs>
        <w:autoSpaceDE w:val="0"/>
        <w:autoSpaceDN w:val="0"/>
        <w:adjustRightInd w:val="0"/>
        <w:ind w:left="720"/>
        <w:jc w:val="both"/>
        <w:outlineLvl w:val="2"/>
      </w:pPr>
    </w:p>
    <w:p w:rsidR="007D2EA8" w:rsidRPr="00EE4FE6" w:rsidRDefault="006318BC" w:rsidP="006318BC">
      <w:pPr>
        <w:tabs>
          <w:tab w:val="left" w:pos="1276"/>
          <w:tab w:val="left" w:pos="1418"/>
          <w:tab w:val="left" w:pos="1701"/>
        </w:tabs>
        <w:autoSpaceDE w:val="0"/>
        <w:autoSpaceDN w:val="0"/>
        <w:adjustRightInd w:val="0"/>
        <w:ind w:left="1980"/>
        <w:rPr>
          <w:b/>
        </w:rPr>
      </w:pPr>
      <w:r>
        <w:rPr>
          <w:b/>
        </w:rPr>
        <w:t>8. П</w:t>
      </w:r>
      <w:r w:rsidR="007D2EA8" w:rsidRPr="00EE4FE6">
        <w:rPr>
          <w:b/>
        </w:rPr>
        <w:t>раво заявителя на получение информации и документов,</w:t>
      </w:r>
    </w:p>
    <w:p w:rsidR="007D2EA8" w:rsidRPr="00EE4FE6" w:rsidRDefault="007D2EA8" w:rsidP="00C113AA">
      <w:pPr>
        <w:tabs>
          <w:tab w:val="left" w:pos="1276"/>
          <w:tab w:val="left" w:pos="1418"/>
          <w:tab w:val="left" w:pos="1701"/>
        </w:tabs>
        <w:autoSpaceDE w:val="0"/>
        <w:autoSpaceDN w:val="0"/>
        <w:adjustRightInd w:val="0"/>
        <w:ind w:left="284"/>
        <w:jc w:val="center"/>
        <w:rPr>
          <w:b/>
        </w:rPr>
      </w:pPr>
      <w:proofErr w:type="gramStart"/>
      <w:r w:rsidRPr="00EE4FE6">
        <w:rPr>
          <w:b/>
        </w:rPr>
        <w:t>необходимых</w:t>
      </w:r>
      <w:proofErr w:type="gramEnd"/>
      <w:r w:rsidRPr="00EE4FE6">
        <w:rPr>
          <w:b/>
        </w:rPr>
        <w:t xml:space="preserve"> для обоснования и рассмотрения жалобы</w:t>
      </w:r>
    </w:p>
    <w:p w:rsidR="007D2EA8" w:rsidRPr="00532760" w:rsidRDefault="006318BC" w:rsidP="006318BC">
      <w:pPr>
        <w:widowControl w:val="0"/>
        <w:tabs>
          <w:tab w:val="left" w:pos="900"/>
          <w:tab w:val="left" w:pos="1418"/>
          <w:tab w:val="left" w:pos="1701"/>
        </w:tabs>
        <w:autoSpaceDE w:val="0"/>
        <w:autoSpaceDN w:val="0"/>
        <w:adjustRightInd w:val="0"/>
        <w:jc w:val="both"/>
        <w:outlineLvl w:val="2"/>
      </w:pPr>
      <w:r>
        <w:t xml:space="preserve">      8.1. </w:t>
      </w:r>
      <w:r w:rsidR="007D2EA8" w:rsidRPr="00532760">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D2EA8" w:rsidRPr="00532760" w:rsidRDefault="006318BC" w:rsidP="006318BC">
      <w:pPr>
        <w:widowControl w:val="0"/>
        <w:tabs>
          <w:tab w:val="left" w:pos="900"/>
          <w:tab w:val="left" w:pos="1418"/>
          <w:tab w:val="left" w:pos="1701"/>
        </w:tabs>
        <w:autoSpaceDE w:val="0"/>
        <w:autoSpaceDN w:val="0"/>
        <w:adjustRightInd w:val="0"/>
        <w:ind w:left="284"/>
        <w:jc w:val="both"/>
        <w:outlineLvl w:val="2"/>
      </w:pPr>
      <w:r>
        <w:t>8.2</w:t>
      </w:r>
      <w:r w:rsidR="004641C6">
        <w:t xml:space="preserve">.  </w:t>
      </w:r>
      <w:r w:rsidR="007D2EA8" w:rsidRPr="00532760">
        <w:t xml:space="preserve">При подаче жалобы заявитель вправе получить следующую информацию: </w:t>
      </w:r>
    </w:p>
    <w:p w:rsidR="007D2EA8" w:rsidRPr="00532760" w:rsidRDefault="00C113AA" w:rsidP="007D2EA8">
      <w:pPr>
        <w:tabs>
          <w:tab w:val="left" w:pos="900"/>
          <w:tab w:val="left" w:pos="1418"/>
          <w:tab w:val="left" w:pos="1701"/>
        </w:tabs>
        <w:autoSpaceDE w:val="0"/>
        <w:autoSpaceDN w:val="0"/>
        <w:adjustRightInd w:val="0"/>
        <w:ind w:firstLine="284"/>
        <w:jc w:val="both"/>
      </w:pPr>
      <w:r>
        <w:t xml:space="preserve"> - </w:t>
      </w:r>
      <w:r w:rsidR="007D2EA8" w:rsidRPr="00532760">
        <w:t xml:space="preserve">местонахождение </w:t>
      </w:r>
      <w:r>
        <w:t xml:space="preserve">Средневасюганского </w:t>
      </w:r>
      <w:r w:rsidR="007D2EA8">
        <w:t xml:space="preserve"> сельского поселения</w:t>
      </w:r>
      <w:r w:rsidR="007D2EA8" w:rsidRPr="00532760">
        <w:t xml:space="preserve">; </w:t>
      </w:r>
    </w:p>
    <w:p w:rsidR="007D2EA8" w:rsidRPr="00532760" w:rsidRDefault="00C113AA" w:rsidP="007D2EA8">
      <w:pPr>
        <w:tabs>
          <w:tab w:val="left" w:pos="900"/>
          <w:tab w:val="left" w:pos="1418"/>
          <w:tab w:val="left" w:pos="1701"/>
        </w:tabs>
        <w:autoSpaceDE w:val="0"/>
        <w:autoSpaceDN w:val="0"/>
        <w:adjustRightInd w:val="0"/>
        <w:ind w:firstLine="284"/>
        <w:jc w:val="both"/>
      </w:pPr>
      <w:r>
        <w:t xml:space="preserve">- </w:t>
      </w:r>
      <w:r w:rsidR="007D2EA8" w:rsidRPr="00532760">
        <w:t xml:space="preserve">перечень номеров телефонов для получения сведений о прохождении процедур по рассмотрению жалобы; </w:t>
      </w:r>
    </w:p>
    <w:p w:rsidR="007D2EA8" w:rsidRPr="00532760" w:rsidRDefault="00C113AA" w:rsidP="007D2EA8">
      <w:pPr>
        <w:tabs>
          <w:tab w:val="left" w:pos="900"/>
          <w:tab w:val="left" w:pos="1418"/>
          <w:tab w:val="left" w:pos="1701"/>
        </w:tabs>
        <w:autoSpaceDE w:val="0"/>
        <w:autoSpaceDN w:val="0"/>
        <w:adjustRightInd w:val="0"/>
        <w:ind w:firstLine="284"/>
        <w:jc w:val="both"/>
      </w:pPr>
      <w:r>
        <w:t xml:space="preserve">- </w:t>
      </w:r>
      <w:r w:rsidR="007D2EA8" w:rsidRPr="00532760">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D2EA8" w:rsidRDefault="004641C6" w:rsidP="004641C6">
      <w:pPr>
        <w:widowControl w:val="0"/>
        <w:tabs>
          <w:tab w:val="left" w:pos="900"/>
          <w:tab w:val="left" w:pos="1418"/>
          <w:tab w:val="left" w:pos="1701"/>
        </w:tabs>
        <w:autoSpaceDE w:val="0"/>
        <w:autoSpaceDN w:val="0"/>
        <w:adjustRightInd w:val="0"/>
        <w:ind w:left="284"/>
        <w:jc w:val="both"/>
        <w:outlineLvl w:val="2"/>
      </w:pPr>
      <w:r>
        <w:t>8.3. П</w:t>
      </w:r>
      <w:r w:rsidR="007D2EA8" w:rsidRPr="00532760">
        <w:t xml:space="preserve">ри подаче жалобы заявитель лицо вправе получить в  администрации </w:t>
      </w:r>
      <w:r w:rsidR="00C113AA">
        <w:t xml:space="preserve">Средневасюганского </w:t>
      </w:r>
      <w:r w:rsidR="007D2EA8" w:rsidRPr="00532760">
        <w:t xml:space="preserve"> сельского поселения копии документов, подтверждающих обжалуемое действие (бездействие), решение должностного лица. </w:t>
      </w: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C113AA" w:rsidRDefault="00C113AA" w:rsidP="00C113AA">
      <w:pPr>
        <w:widowControl w:val="0"/>
        <w:tabs>
          <w:tab w:val="left" w:pos="900"/>
          <w:tab w:val="left" w:pos="1418"/>
          <w:tab w:val="left" w:pos="1701"/>
        </w:tabs>
        <w:autoSpaceDE w:val="0"/>
        <w:autoSpaceDN w:val="0"/>
        <w:adjustRightInd w:val="0"/>
        <w:jc w:val="both"/>
        <w:outlineLvl w:val="2"/>
      </w:pPr>
    </w:p>
    <w:p w:rsidR="007D2EA8" w:rsidRPr="004641C6" w:rsidRDefault="007D2EA8" w:rsidP="007D2EA8">
      <w:pPr>
        <w:jc w:val="right"/>
        <w:rPr>
          <w:sz w:val="22"/>
          <w:szCs w:val="22"/>
        </w:rPr>
      </w:pPr>
      <w:r w:rsidRPr="004641C6">
        <w:rPr>
          <w:sz w:val="22"/>
          <w:szCs w:val="22"/>
        </w:rPr>
        <w:lastRenderedPageBreak/>
        <w:t xml:space="preserve">Приложение 1 </w:t>
      </w:r>
    </w:p>
    <w:p w:rsidR="007D2EA8" w:rsidRPr="004641C6" w:rsidRDefault="007D2EA8" w:rsidP="007D2EA8">
      <w:pPr>
        <w:jc w:val="right"/>
        <w:rPr>
          <w:sz w:val="22"/>
          <w:szCs w:val="22"/>
        </w:rPr>
      </w:pPr>
      <w:r w:rsidRPr="004641C6">
        <w:rPr>
          <w:sz w:val="22"/>
          <w:szCs w:val="22"/>
        </w:rPr>
        <w:t>к административному регламенту,</w:t>
      </w:r>
    </w:p>
    <w:p w:rsidR="004641C6" w:rsidRPr="004641C6" w:rsidRDefault="004641C6" w:rsidP="007D2EA8">
      <w:pPr>
        <w:jc w:val="right"/>
        <w:rPr>
          <w:sz w:val="22"/>
          <w:szCs w:val="22"/>
        </w:rPr>
      </w:pPr>
      <w:proofErr w:type="gramStart"/>
      <w:r w:rsidRPr="004641C6">
        <w:rPr>
          <w:sz w:val="22"/>
          <w:szCs w:val="22"/>
        </w:rPr>
        <w:t>утвержденному</w:t>
      </w:r>
      <w:proofErr w:type="gramEnd"/>
      <w:r w:rsidRPr="004641C6">
        <w:rPr>
          <w:sz w:val="22"/>
          <w:szCs w:val="22"/>
        </w:rPr>
        <w:t xml:space="preserve"> Постановлением</w:t>
      </w:r>
    </w:p>
    <w:p w:rsidR="004641C6" w:rsidRPr="004641C6" w:rsidRDefault="004641C6" w:rsidP="007D2EA8">
      <w:pPr>
        <w:jc w:val="right"/>
        <w:rPr>
          <w:sz w:val="22"/>
          <w:szCs w:val="22"/>
        </w:rPr>
      </w:pPr>
      <w:r w:rsidRPr="004641C6">
        <w:rPr>
          <w:sz w:val="22"/>
          <w:szCs w:val="22"/>
        </w:rPr>
        <w:t xml:space="preserve">Администрации Средневасюганского </w:t>
      </w:r>
    </w:p>
    <w:p w:rsidR="004641C6" w:rsidRPr="004641C6" w:rsidRDefault="004641C6" w:rsidP="007D2EA8">
      <w:pPr>
        <w:jc w:val="right"/>
        <w:rPr>
          <w:sz w:val="22"/>
          <w:szCs w:val="22"/>
        </w:rPr>
      </w:pPr>
      <w:r w:rsidRPr="004641C6">
        <w:rPr>
          <w:sz w:val="22"/>
          <w:szCs w:val="22"/>
        </w:rPr>
        <w:t xml:space="preserve">сельского поселения от </w:t>
      </w:r>
      <w:r w:rsidR="005857BF">
        <w:rPr>
          <w:sz w:val="22"/>
          <w:szCs w:val="22"/>
        </w:rPr>
        <w:t>15.12.</w:t>
      </w:r>
      <w:r w:rsidRPr="004641C6">
        <w:rPr>
          <w:sz w:val="22"/>
          <w:szCs w:val="22"/>
        </w:rPr>
        <w:t>2017 №</w:t>
      </w:r>
      <w:r w:rsidR="005857BF">
        <w:rPr>
          <w:sz w:val="22"/>
          <w:szCs w:val="22"/>
        </w:rPr>
        <w:t xml:space="preserve"> 58</w:t>
      </w:r>
    </w:p>
    <w:p w:rsidR="007D2EA8" w:rsidRPr="00CF41DE" w:rsidRDefault="007D2EA8" w:rsidP="007D2EA8">
      <w:pPr>
        <w:autoSpaceDE w:val="0"/>
        <w:autoSpaceDN w:val="0"/>
        <w:adjustRightInd w:val="0"/>
        <w:jc w:val="right"/>
        <w:rPr>
          <w:sz w:val="16"/>
          <w:szCs w:val="16"/>
        </w:rPr>
      </w:pPr>
    </w:p>
    <w:p w:rsidR="007D2EA8" w:rsidRPr="00CF41DE" w:rsidRDefault="007D2EA8" w:rsidP="007D2EA8">
      <w:pPr>
        <w:autoSpaceDE w:val="0"/>
        <w:autoSpaceDN w:val="0"/>
        <w:adjustRightInd w:val="0"/>
        <w:jc w:val="right"/>
        <w:rPr>
          <w:sz w:val="16"/>
          <w:szCs w:val="16"/>
        </w:rPr>
      </w:pPr>
      <w:r w:rsidRPr="00CF41DE">
        <w:rPr>
          <w:sz w:val="16"/>
          <w:szCs w:val="16"/>
        </w:rPr>
        <w:t>Приложение 3</w:t>
      </w:r>
    </w:p>
    <w:p w:rsidR="007D2EA8" w:rsidRPr="00CF41DE" w:rsidRDefault="007D2EA8" w:rsidP="007D2EA8">
      <w:pPr>
        <w:jc w:val="right"/>
        <w:rPr>
          <w:sz w:val="16"/>
          <w:szCs w:val="16"/>
        </w:rPr>
      </w:pPr>
      <w:r w:rsidRPr="00CF41DE">
        <w:rPr>
          <w:sz w:val="16"/>
          <w:szCs w:val="16"/>
        </w:rPr>
        <w:t>к приказу Министерства экономического развития РФ</w:t>
      </w:r>
    </w:p>
    <w:p w:rsidR="007D2EA8" w:rsidRPr="00CF41DE" w:rsidRDefault="007D2EA8" w:rsidP="007D2EA8">
      <w:pPr>
        <w:jc w:val="right"/>
        <w:rPr>
          <w:sz w:val="16"/>
          <w:szCs w:val="16"/>
        </w:rPr>
      </w:pPr>
      <w:r w:rsidRPr="00CF41DE">
        <w:rPr>
          <w:sz w:val="16"/>
          <w:szCs w:val="16"/>
        </w:rPr>
        <w:t>от 30 апреля 2009 г. № 141</w:t>
      </w:r>
    </w:p>
    <w:p w:rsidR="007D2EA8" w:rsidRPr="00CF41DE" w:rsidRDefault="007D2EA8" w:rsidP="007D2EA8">
      <w:pPr>
        <w:jc w:val="right"/>
        <w:rPr>
          <w:i/>
          <w:iCs/>
          <w:sz w:val="16"/>
          <w:szCs w:val="16"/>
        </w:rPr>
      </w:pPr>
      <w:r w:rsidRPr="00CF41DE">
        <w:rPr>
          <w:i/>
          <w:iCs/>
          <w:sz w:val="16"/>
          <w:szCs w:val="16"/>
        </w:rPr>
        <w:t>(в ред. от 30 сентября 2011 г.)</w:t>
      </w:r>
    </w:p>
    <w:p w:rsidR="007D2EA8" w:rsidRPr="00CF41DE" w:rsidRDefault="007D2EA8" w:rsidP="007D2EA8">
      <w:pPr>
        <w:jc w:val="both"/>
        <w:rPr>
          <w:sz w:val="26"/>
          <w:szCs w:val="26"/>
        </w:rPr>
      </w:pPr>
    </w:p>
    <w:tbl>
      <w:tblPr>
        <w:tblW w:w="10205" w:type="dxa"/>
        <w:tblBorders>
          <w:bottom w:val="single" w:sz="4" w:space="0" w:color="auto"/>
        </w:tblBorders>
        <w:tblCellMar>
          <w:left w:w="0" w:type="dxa"/>
          <w:right w:w="0" w:type="dxa"/>
        </w:tblCellMar>
        <w:tblLook w:val="01E0"/>
      </w:tblPr>
      <w:tblGrid>
        <w:gridCol w:w="10205"/>
      </w:tblGrid>
      <w:tr w:rsidR="007D2EA8" w:rsidRPr="00CF41DE" w:rsidTr="002D2AE0">
        <w:tc>
          <w:tcPr>
            <w:tcW w:w="10205" w:type="dxa"/>
            <w:tcBorders>
              <w:bottom w:val="single" w:sz="4" w:space="0" w:color="auto"/>
            </w:tcBorders>
            <w:vAlign w:val="bottom"/>
          </w:tcPr>
          <w:p w:rsidR="007D2EA8" w:rsidRPr="00CF41DE" w:rsidRDefault="007D2EA8" w:rsidP="002D2AE0">
            <w:pPr>
              <w:tabs>
                <w:tab w:val="left" w:pos="12474"/>
              </w:tabs>
              <w:rPr>
                <w:sz w:val="26"/>
                <w:szCs w:val="26"/>
              </w:rPr>
            </w:pPr>
          </w:p>
        </w:tc>
      </w:tr>
      <w:tr w:rsidR="007D2EA8" w:rsidRPr="00CF41DE" w:rsidTr="002D2AE0">
        <w:tc>
          <w:tcPr>
            <w:tcW w:w="10205" w:type="dxa"/>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(наименование органа государственного контроля (надзора) или органа муниципального контроля)</w:t>
            </w:r>
          </w:p>
        </w:tc>
      </w:tr>
    </w:tbl>
    <w:p w:rsidR="007D2EA8" w:rsidRPr="00CF41DE" w:rsidRDefault="007D2EA8" w:rsidP="007D2EA8">
      <w:pPr>
        <w:jc w:val="both"/>
        <w:rPr>
          <w:sz w:val="26"/>
          <w:szCs w:val="26"/>
        </w:rPr>
      </w:pPr>
    </w:p>
    <w:p w:rsidR="007D2EA8" w:rsidRPr="00CF41DE" w:rsidRDefault="007D2EA8" w:rsidP="007D2EA8">
      <w:pPr>
        <w:tabs>
          <w:tab w:val="left" w:pos="12474"/>
        </w:tabs>
        <w:jc w:val="both"/>
        <w:rPr>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7D2EA8" w:rsidRPr="00CF41DE" w:rsidTr="002D2AE0">
        <w:trPr>
          <w:jc w:val="right"/>
        </w:trPr>
        <w:tc>
          <w:tcPr>
            <w:tcW w:w="4984" w:type="dxa"/>
            <w:tcBorders>
              <w:bottom w:val="single" w:sz="4" w:space="0" w:color="auto"/>
            </w:tcBorders>
            <w:vAlign w:val="bottom"/>
          </w:tcPr>
          <w:p w:rsidR="007D2EA8" w:rsidRPr="00CF41DE" w:rsidRDefault="007D2EA8" w:rsidP="002D2AE0">
            <w:pPr>
              <w:jc w:val="center"/>
              <w:rPr>
                <w:sz w:val="26"/>
                <w:szCs w:val="26"/>
              </w:rPr>
            </w:pPr>
          </w:p>
        </w:tc>
        <w:tc>
          <w:tcPr>
            <w:tcW w:w="644" w:type="dxa"/>
            <w:vMerge w:val="restart"/>
            <w:vAlign w:val="bottom"/>
          </w:tcPr>
          <w:p w:rsidR="007D2EA8" w:rsidRPr="00CF41DE" w:rsidRDefault="007D2EA8" w:rsidP="002D2AE0">
            <w:pPr>
              <w:jc w:val="center"/>
              <w:rPr>
                <w:sz w:val="26"/>
                <w:szCs w:val="26"/>
              </w:rPr>
            </w:pPr>
          </w:p>
        </w:tc>
        <w:tc>
          <w:tcPr>
            <w:tcW w:w="279" w:type="dxa"/>
            <w:vAlign w:val="bottom"/>
          </w:tcPr>
          <w:p w:rsidR="007D2EA8" w:rsidRPr="00CF41DE" w:rsidRDefault="007D2EA8" w:rsidP="002D2AE0">
            <w:pPr>
              <w:jc w:val="right"/>
              <w:rPr>
                <w:sz w:val="26"/>
                <w:szCs w:val="26"/>
              </w:rPr>
            </w:pPr>
            <w:r w:rsidRPr="00CF41DE">
              <w:rPr>
                <w:sz w:val="26"/>
                <w:szCs w:val="26"/>
              </w:rPr>
              <w:t>«</w:t>
            </w:r>
          </w:p>
        </w:tc>
        <w:tc>
          <w:tcPr>
            <w:tcW w:w="574" w:type="dxa"/>
            <w:tcBorders>
              <w:bottom w:val="single" w:sz="4" w:space="0" w:color="auto"/>
            </w:tcBorders>
            <w:vAlign w:val="bottom"/>
          </w:tcPr>
          <w:p w:rsidR="007D2EA8" w:rsidRPr="00CF41DE" w:rsidRDefault="007D2EA8" w:rsidP="002D2AE0">
            <w:pPr>
              <w:jc w:val="center"/>
              <w:rPr>
                <w:sz w:val="26"/>
                <w:szCs w:val="26"/>
              </w:rPr>
            </w:pPr>
          </w:p>
        </w:tc>
        <w:tc>
          <w:tcPr>
            <w:tcW w:w="322" w:type="dxa"/>
            <w:vAlign w:val="bottom"/>
          </w:tcPr>
          <w:p w:rsidR="007D2EA8" w:rsidRPr="00CF41DE" w:rsidRDefault="007D2EA8" w:rsidP="002D2AE0">
            <w:pPr>
              <w:rPr>
                <w:sz w:val="26"/>
                <w:szCs w:val="26"/>
              </w:rPr>
            </w:pPr>
            <w:r w:rsidRPr="00CF41DE">
              <w:rPr>
                <w:sz w:val="26"/>
                <w:szCs w:val="26"/>
              </w:rPr>
              <w:t>»</w:t>
            </w:r>
          </w:p>
        </w:tc>
        <w:tc>
          <w:tcPr>
            <w:tcW w:w="2226" w:type="dxa"/>
            <w:tcBorders>
              <w:bottom w:val="single" w:sz="4" w:space="0" w:color="auto"/>
            </w:tcBorders>
            <w:vAlign w:val="bottom"/>
          </w:tcPr>
          <w:p w:rsidR="007D2EA8" w:rsidRPr="00CF41DE" w:rsidRDefault="007D2EA8" w:rsidP="002D2AE0">
            <w:pPr>
              <w:jc w:val="center"/>
              <w:rPr>
                <w:sz w:val="26"/>
                <w:szCs w:val="26"/>
              </w:rPr>
            </w:pPr>
          </w:p>
        </w:tc>
        <w:tc>
          <w:tcPr>
            <w:tcW w:w="336" w:type="dxa"/>
            <w:vAlign w:val="bottom"/>
          </w:tcPr>
          <w:p w:rsidR="007D2EA8" w:rsidRPr="00CF41DE" w:rsidRDefault="007D2EA8" w:rsidP="002D2AE0">
            <w:pPr>
              <w:jc w:val="right"/>
              <w:rPr>
                <w:sz w:val="26"/>
                <w:szCs w:val="26"/>
              </w:rPr>
            </w:pPr>
            <w:r w:rsidRPr="00CF41DE">
              <w:rPr>
                <w:sz w:val="26"/>
                <w:szCs w:val="26"/>
              </w:rPr>
              <w:t>20</w:t>
            </w:r>
          </w:p>
        </w:tc>
        <w:tc>
          <w:tcPr>
            <w:tcW w:w="476" w:type="dxa"/>
            <w:tcBorders>
              <w:bottom w:val="single" w:sz="4" w:space="0" w:color="auto"/>
            </w:tcBorders>
            <w:vAlign w:val="bottom"/>
          </w:tcPr>
          <w:p w:rsidR="007D2EA8" w:rsidRPr="00CF41DE" w:rsidRDefault="007D2EA8" w:rsidP="002D2AE0">
            <w:pPr>
              <w:rPr>
                <w:sz w:val="26"/>
                <w:szCs w:val="26"/>
              </w:rPr>
            </w:pPr>
          </w:p>
        </w:tc>
        <w:tc>
          <w:tcPr>
            <w:tcW w:w="364" w:type="dxa"/>
            <w:vAlign w:val="bottom"/>
          </w:tcPr>
          <w:p w:rsidR="007D2EA8" w:rsidRPr="00CF41DE" w:rsidRDefault="007D2EA8" w:rsidP="002D2AE0">
            <w:pPr>
              <w:rPr>
                <w:sz w:val="26"/>
                <w:szCs w:val="26"/>
              </w:rPr>
            </w:pPr>
            <w:r w:rsidRPr="00CF41DE">
              <w:rPr>
                <w:sz w:val="26"/>
                <w:szCs w:val="26"/>
              </w:rPr>
              <w:t xml:space="preserve"> </w:t>
            </w:r>
            <w:proofErr w:type="gramStart"/>
            <w:r w:rsidRPr="00CF41DE">
              <w:rPr>
                <w:sz w:val="26"/>
                <w:szCs w:val="26"/>
              </w:rPr>
              <w:t>г</w:t>
            </w:r>
            <w:proofErr w:type="gramEnd"/>
            <w:r w:rsidRPr="00CF41DE">
              <w:rPr>
                <w:sz w:val="26"/>
                <w:szCs w:val="26"/>
              </w:rPr>
              <w:t>.</w:t>
            </w:r>
          </w:p>
        </w:tc>
      </w:tr>
      <w:tr w:rsidR="007D2EA8" w:rsidRPr="00CF41DE" w:rsidTr="002D2AE0">
        <w:trPr>
          <w:jc w:val="right"/>
        </w:trPr>
        <w:tc>
          <w:tcPr>
            <w:tcW w:w="4984" w:type="dxa"/>
            <w:tcBorders>
              <w:top w:val="single" w:sz="4" w:space="0" w:color="auto"/>
            </w:tcBorders>
            <w:vAlign w:val="bottom"/>
          </w:tcPr>
          <w:p w:rsidR="007D2EA8" w:rsidRPr="00CF41DE" w:rsidRDefault="007D2EA8" w:rsidP="002D2AE0">
            <w:pPr>
              <w:jc w:val="center"/>
              <w:rPr>
                <w:sz w:val="20"/>
                <w:szCs w:val="20"/>
              </w:rPr>
            </w:pPr>
            <w:r w:rsidRPr="00CF41DE">
              <w:rPr>
                <w:sz w:val="14"/>
                <w:szCs w:val="14"/>
                <w:lang w:val="en-US"/>
              </w:rPr>
              <w:t>(</w:t>
            </w:r>
            <w:r w:rsidRPr="00CF41DE">
              <w:rPr>
                <w:sz w:val="14"/>
                <w:szCs w:val="14"/>
              </w:rPr>
              <w:t>место составления акта)</w:t>
            </w:r>
          </w:p>
        </w:tc>
        <w:tc>
          <w:tcPr>
            <w:tcW w:w="644" w:type="dxa"/>
            <w:vMerge/>
            <w:vAlign w:val="bottom"/>
          </w:tcPr>
          <w:p w:rsidR="007D2EA8" w:rsidRPr="00CF41DE" w:rsidRDefault="007D2EA8" w:rsidP="002D2AE0">
            <w:pPr>
              <w:jc w:val="center"/>
              <w:rPr>
                <w:sz w:val="20"/>
                <w:szCs w:val="20"/>
              </w:rPr>
            </w:pPr>
          </w:p>
        </w:tc>
        <w:tc>
          <w:tcPr>
            <w:tcW w:w="4577" w:type="dxa"/>
            <w:gridSpan w:val="7"/>
            <w:vAlign w:val="bottom"/>
          </w:tcPr>
          <w:p w:rsidR="007D2EA8" w:rsidRPr="00CF41DE" w:rsidRDefault="007D2EA8" w:rsidP="002D2AE0">
            <w:pPr>
              <w:jc w:val="center"/>
              <w:rPr>
                <w:sz w:val="14"/>
                <w:szCs w:val="14"/>
              </w:rPr>
            </w:pPr>
            <w:r w:rsidRPr="00CF41DE">
              <w:rPr>
                <w:sz w:val="14"/>
                <w:szCs w:val="14"/>
              </w:rPr>
              <w:t>(дата составления акта)</w:t>
            </w:r>
          </w:p>
        </w:tc>
      </w:tr>
      <w:tr w:rsidR="007D2EA8" w:rsidRPr="00CF41DE" w:rsidTr="002D2AE0">
        <w:trPr>
          <w:jc w:val="right"/>
        </w:trPr>
        <w:tc>
          <w:tcPr>
            <w:tcW w:w="4984" w:type="dxa"/>
            <w:vAlign w:val="bottom"/>
          </w:tcPr>
          <w:p w:rsidR="007D2EA8" w:rsidRPr="00CF41DE" w:rsidRDefault="007D2EA8" w:rsidP="002D2AE0">
            <w:pPr>
              <w:jc w:val="center"/>
              <w:rPr>
                <w:sz w:val="26"/>
                <w:szCs w:val="26"/>
              </w:rPr>
            </w:pPr>
          </w:p>
        </w:tc>
        <w:tc>
          <w:tcPr>
            <w:tcW w:w="644" w:type="dxa"/>
            <w:vAlign w:val="bottom"/>
          </w:tcPr>
          <w:p w:rsidR="007D2EA8" w:rsidRPr="00CF41DE" w:rsidRDefault="007D2EA8" w:rsidP="002D2AE0">
            <w:pPr>
              <w:jc w:val="right"/>
              <w:rPr>
                <w:sz w:val="26"/>
                <w:szCs w:val="26"/>
              </w:rPr>
            </w:pPr>
          </w:p>
        </w:tc>
        <w:tc>
          <w:tcPr>
            <w:tcW w:w="4577" w:type="dxa"/>
            <w:gridSpan w:val="7"/>
            <w:tcBorders>
              <w:bottom w:val="single" w:sz="4" w:space="0" w:color="auto"/>
            </w:tcBorders>
            <w:vAlign w:val="bottom"/>
          </w:tcPr>
          <w:p w:rsidR="007D2EA8" w:rsidRPr="00CF41DE" w:rsidRDefault="007D2EA8" w:rsidP="002D2AE0">
            <w:pPr>
              <w:rPr>
                <w:sz w:val="26"/>
                <w:szCs w:val="26"/>
              </w:rPr>
            </w:pPr>
          </w:p>
        </w:tc>
      </w:tr>
      <w:tr w:rsidR="007D2EA8" w:rsidRPr="00CF41DE" w:rsidTr="002D2AE0">
        <w:trPr>
          <w:jc w:val="right"/>
        </w:trPr>
        <w:tc>
          <w:tcPr>
            <w:tcW w:w="4984" w:type="dxa"/>
            <w:vAlign w:val="bottom"/>
          </w:tcPr>
          <w:p w:rsidR="007D2EA8" w:rsidRPr="00CF41DE" w:rsidRDefault="007D2EA8" w:rsidP="002D2AE0">
            <w:pPr>
              <w:jc w:val="center"/>
              <w:rPr>
                <w:sz w:val="14"/>
                <w:szCs w:val="14"/>
              </w:rPr>
            </w:pPr>
          </w:p>
        </w:tc>
        <w:tc>
          <w:tcPr>
            <w:tcW w:w="644" w:type="dxa"/>
            <w:vAlign w:val="bottom"/>
          </w:tcPr>
          <w:p w:rsidR="007D2EA8" w:rsidRPr="00CF41DE" w:rsidRDefault="007D2EA8" w:rsidP="002D2AE0">
            <w:pPr>
              <w:jc w:val="center"/>
              <w:rPr>
                <w:sz w:val="14"/>
                <w:szCs w:val="14"/>
              </w:rPr>
            </w:pPr>
          </w:p>
        </w:tc>
        <w:tc>
          <w:tcPr>
            <w:tcW w:w="4577" w:type="dxa"/>
            <w:gridSpan w:val="7"/>
            <w:tcBorders>
              <w:top w:val="single" w:sz="4" w:space="0" w:color="auto"/>
            </w:tcBorders>
            <w:vAlign w:val="bottom"/>
          </w:tcPr>
          <w:p w:rsidR="007D2EA8" w:rsidRPr="00CF41DE" w:rsidRDefault="007D2EA8" w:rsidP="002D2AE0">
            <w:pPr>
              <w:jc w:val="center"/>
              <w:rPr>
                <w:sz w:val="14"/>
                <w:szCs w:val="14"/>
              </w:rPr>
            </w:pPr>
            <w:r w:rsidRPr="00CF41DE">
              <w:rPr>
                <w:sz w:val="14"/>
                <w:szCs w:val="14"/>
              </w:rPr>
              <w:t>(время составления акта)</w:t>
            </w:r>
          </w:p>
        </w:tc>
      </w:tr>
    </w:tbl>
    <w:p w:rsidR="007D2EA8" w:rsidRPr="00CF41DE" w:rsidRDefault="007D2EA8" w:rsidP="007D2EA8">
      <w:pPr>
        <w:jc w:val="both"/>
        <w:rPr>
          <w:sz w:val="26"/>
          <w:szCs w:val="26"/>
          <w:lang w:val="en-US"/>
        </w:rPr>
      </w:pPr>
    </w:p>
    <w:p w:rsidR="007D2EA8" w:rsidRPr="00CF41DE" w:rsidRDefault="007D2EA8" w:rsidP="007D2EA8">
      <w:pPr>
        <w:jc w:val="both"/>
        <w:rPr>
          <w:sz w:val="26"/>
          <w:szCs w:val="26"/>
        </w:rPr>
      </w:pPr>
    </w:p>
    <w:p w:rsidR="007D2EA8" w:rsidRPr="00CF41DE" w:rsidRDefault="007D2EA8" w:rsidP="007D2EA8">
      <w:pPr>
        <w:jc w:val="center"/>
        <w:rPr>
          <w:b/>
          <w:bCs/>
          <w:spacing w:val="40"/>
          <w:sz w:val="30"/>
          <w:szCs w:val="30"/>
        </w:rPr>
      </w:pPr>
      <w:r w:rsidRPr="00CF41DE">
        <w:rPr>
          <w:b/>
          <w:bCs/>
          <w:spacing w:val="40"/>
          <w:sz w:val="30"/>
          <w:szCs w:val="30"/>
        </w:rPr>
        <w:t>АКТ ПРОВЕРКИ</w:t>
      </w:r>
    </w:p>
    <w:p w:rsidR="007D2EA8" w:rsidRPr="00CF41DE" w:rsidRDefault="007D2EA8" w:rsidP="007D2EA8">
      <w:pPr>
        <w:autoSpaceDE w:val="0"/>
        <w:autoSpaceDN w:val="0"/>
        <w:adjustRightInd w:val="0"/>
        <w:jc w:val="center"/>
        <w:rPr>
          <w:b/>
          <w:bCs/>
          <w:sz w:val="30"/>
          <w:szCs w:val="30"/>
        </w:rPr>
      </w:pPr>
      <w:r w:rsidRPr="00CF41DE">
        <w:rPr>
          <w:b/>
          <w:bCs/>
          <w:sz w:val="30"/>
          <w:szCs w:val="30"/>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7D2EA8" w:rsidRPr="00CF41DE" w:rsidTr="002D2AE0">
        <w:trPr>
          <w:jc w:val="center"/>
        </w:trPr>
        <w:tc>
          <w:tcPr>
            <w:tcW w:w="443" w:type="dxa"/>
            <w:tcBorders>
              <w:bottom w:val="nil"/>
            </w:tcBorders>
            <w:vAlign w:val="bottom"/>
          </w:tcPr>
          <w:p w:rsidR="007D2EA8" w:rsidRPr="00CF41DE" w:rsidRDefault="007D2EA8" w:rsidP="002D2AE0">
            <w:pPr>
              <w:tabs>
                <w:tab w:val="left" w:pos="12474"/>
              </w:tabs>
              <w:ind w:right="57"/>
              <w:jc w:val="right"/>
              <w:rPr>
                <w:sz w:val="30"/>
                <w:szCs w:val="30"/>
              </w:rPr>
            </w:pPr>
            <w:r w:rsidRPr="00CF41DE">
              <w:rPr>
                <w:sz w:val="30"/>
                <w:szCs w:val="30"/>
              </w:rPr>
              <w:t>№</w:t>
            </w:r>
          </w:p>
        </w:tc>
        <w:tc>
          <w:tcPr>
            <w:tcW w:w="2275" w:type="dxa"/>
            <w:tcBorders>
              <w:bottom w:val="single" w:sz="4" w:space="0" w:color="auto"/>
            </w:tcBorders>
            <w:vAlign w:val="bottom"/>
          </w:tcPr>
          <w:p w:rsidR="007D2EA8" w:rsidRPr="00CF41DE" w:rsidRDefault="007D2EA8" w:rsidP="002D2AE0">
            <w:pPr>
              <w:tabs>
                <w:tab w:val="left" w:pos="12474"/>
              </w:tabs>
              <w:jc w:val="center"/>
              <w:rPr>
                <w:sz w:val="30"/>
                <w:szCs w:val="30"/>
              </w:rPr>
            </w:pPr>
          </w:p>
        </w:tc>
      </w:tr>
    </w:tbl>
    <w:p w:rsidR="007D2EA8" w:rsidRPr="00CF41DE" w:rsidRDefault="007D2EA8" w:rsidP="007D2EA8">
      <w:pPr>
        <w:autoSpaceDE w:val="0"/>
        <w:autoSpaceDN w:val="0"/>
        <w:adjustRightInd w:val="0"/>
      </w:pPr>
    </w:p>
    <w:p w:rsidR="007D2EA8" w:rsidRPr="00CF41DE" w:rsidRDefault="007D2EA8" w:rsidP="007D2EA8"/>
    <w:tbl>
      <w:tblPr>
        <w:tblW w:w="10205" w:type="dxa"/>
        <w:tblBorders>
          <w:bottom w:val="single" w:sz="4" w:space="0" w:color="auto"/>
        </w:tblBorders>
        <w:tblCellMar>
          <w:left w:w="0" w:type="dxa"/>
          <w:right w:w="0" w:type="dxa"/>
        </w:tblCellMar>
        <w:tblLook w:val="01E0"/>
      </w:tblPr>
      <w:tblGrid>
        <w:gridCol w:w="2268"/>
        <w:gridCol w:w="7937"/>
      </w:tblGrid>
      <w:tr w:rsidR="007D2EA8" w:rsidRPr="00CF41DE" w:rsidTr="002D2AE0">
        <w:tc>
          <w:tcPr>
            <w:tcW w:w="2268"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По адресу/адресам:</w:t>
            </w:r>
          </w:p>
        </w:tc>
        <w:tc>
          <w:tcPr>
            <w:tcW w:w="7937"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blPrEx>
          <w:tblBorders>
            <w:bottom w:val="none" w:sz="0" w:space="0" w:color="auto"/>
          </w:tblBorders>
        </w:tblPrEx>
        <w:tc>
          <w:tcPr>
            <w:tcW w:w="2268" w:type="dxa"/>
            <w:vAlign w:val="bottom"/>
          </w:tcPr>
          <w:p w:rsidR="007D2EA8" w:rsidRPr="00CF41DE" w:rsidRDefault="007D2EA8" w:rsidP="002D2AE0">
            <w:pPr>
              <w:tabs>
                <w:tab w:val="left" w:pos="12474"/>
              </w:tabs>
              <w:rPr>
                <w:sz w:val="14"/>
                <w:szCs w:val="14"/>
              </w:rPr>
            </w:pPr>
          </w:p>
        </w:tc>
        <w:tc>
          <w:tcPr>
            <w:tcW w:w="7937" w:type="dxa"/>
            <w:vAlign w:val="bottom"/>
          </w:tcPr>
          <w:p w:rsidR="007D2EA8" w:rsidRPr="00CF41DE" w:rsidRDefault="007D2EA8" w:rsidP="002D2AE0">
            <w:pPr>
              <w:tabs>
                <w:tab w:val="left" w:pos="12474"/>
              </w:tabs>
              <w:jc w:val="center"/>
              <w:rPr>
                <w:sz w:val="14"/>
                <w:szCs w:val="14"/>
              </w:rPr>
            </w:pPr>
            <w:r w:rsidRPr="00CF41DE">
              <w:rPr>
                <w:sz w:val="14"/>
                <w:szCs w:val="14"/>
              </w:rPr>
              <w:t>(место проведения проверки)</w:t>
            </w:r>
          </w:p>
        </w:tc>
      </w:tr>
    </w:tbl>
    <w:p w:rsidR="007D2EA8" w:rsidRPr="00CF41DE" w:rsidRDefault="007D2EA8" w:rsidP="007D2EA8"/>
    <w:tbl>
      <w:tblPr>
        <w:tblW w:w="10205" w:type="dxa"/>
        <w:tblBorders>
          <w:bottom w:val="single" w:sz="4" w:space="0" w:color="auto"/>
        </w:tblBorders>
        <w:tblCellMar>
          <w:left w:w="0" w:type="dxa"/>
          <w:right w:w="0" w:type="dxa"/>
        </w:tblCellMar>
        <w:tblLook w:val="01E0"/>
      </w:tblPr>
      <w:tblGrid>
        <w:gridCol w:w="1701"/>
        <w:gridCol w:w="189"/>
        <w:gridCol w:w="5711"/>
        <w:gridCol w:w="2604"/>
      </w:tblGrid>
      <w:tr w:rsidR="007D2EA8" w:rsidRPr="00CF41DE" w:rsidTr="002D2AE0">
        <w:tc>
          <w:tcPr>
            <w:tcW w:w="1701"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На основании:</w:t>
            </w:r>
          </w:p>
        </w:tc>
        <w:tc>
          <w:tcPr>
            <w:tcW w:w="8504" w:type="dxa"/>
            <w:gridSpan w:val="3"/>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10205" w:type="dxa"/>
            <w:gridSpan w:val="4"/>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10205" w:type="dxa"/>
            <w:gridSpan w:val="4"/>
            <w:tcBorders>
              <w:top w:val="single" w:sz="4" w:space="0" w:color="auto"/>
              <w:bottom w:val="nil"/>
            </w:tcBorders>
            <w:vAlign w:val="bottom"/>
          </w:tcPr>
          <w:p w:rsidR="007D2EA8" w:rsidRPr="00CF41DE" w:rsidRDefault="007D2EA8" w:rsidP="002D2AE0">
            <w:pPr>
              <w:tabs>
                <w:tab w:val="left" w:pos="12474"/>
              </w:tabs>
              <w:jc w:val="center"/>
              <w:rPr>
                <w:sz w:val="14"/>
                <w:szCs w:val="14"/>
              </w:rPr>
            </w:pPr>
            <w:proofErr w:type="gramStart"/>
            <w:r w:rsidRPr="00CF41DE">
              <w:rPr>
                <w:sz w:val="14"/>
                <w:szCs w:val="14"/>
              </w:rPr>
              <w:t>(вид документа с указанием реквизитов (номер, дата)</w:t>
            </w:r>
            <w:proofErr w:type="gramEnd"/>
          </w:p>
        </w:tc>
      </w:tr>
      <w:tr w:rsidR="007D2EA8" w:rsidRPr="00CF41DE" w:rsidTr="002D2AE0">
        <w:tc>
          <w:tcPr>
            <w:tcW w:w="1890" w:type="dxa"/>
            <w:gridSpan w:val="2"/>
            <w:tcBorders>
              <w:bottom w:val="nil"/>
            </w:tcBorders>
            <w:vAlign w:val="bottom"/>
          </w:tcPr>
          <w:p w:rsidR="007D2EA8" w:rsidRPr="00CF41DE" w:rsidRDefault="007D2EA8" w:rsidP="002D2AE0">
            <w:pPr>
              <w:tabs>
                <w:tab w:val="left" w:pos="12474"/>
              </w:tabs>
              <w:rPr>
                <w:sz w:val="26"/>
                <w:szCs w:val="26"/>
              </w:rPr>
            </w:pPr>
            <w:r w:rsidRPr="00CF41DE">
              <w:rPr>
                <w:sz w:val="26"/>
                <w:szCs w:val="26"/>
              </w:rPr>
              <w:t>была проведена</w:t>
            </w:r>
          </w:p>
        </w:tc>
        <w:tc>
          <w:tcPr>
            <w:tcW w:w="5711" w:type="dxa"/>
            <w:tcBorders>
              <w:bottom w:val="single" w:sz="4" w:space="0" w:color="auto"/>
            </w:tcBorders>
            <w:vAlign w:val="bottom"/>
          </w:tcPr>
          <w:p w:rsidR="007D2EA8" w:rsidRPr="00CF41DE" w:rsidRDefault="007D2EA8" w:rsidP="002D2AE0">
            <w:pPr>
              <w:tabs>
                <w:tab w:val="left" w:pos="12474"/>
              </w:tabs>
              <w:jc w:val="center"/>
              <w:rPr>
                <w:sz w:val="26"/>
                <w:szCs w:val="26"/>
              </w:rPr>
            </w:pPr>
          </w:p>
        </w:tc>
        <w:tc>
          <w:tcPr>
            <w:tcW w:w="2604" w:type="dxa"/>
            <w:vAlign w:val="bottom"/>
          </w:tcPr>
          <w:p w:rsidR="007D2EA8" w:rsidRPr="00CF41DE" w:rsidRDefault="007D2EA8" w:rsidP="002D2AE0">
            <w:pPr>
              <w:tabs>
                <w:tab w:val="left" w:pos="12474"/>
              </w:tabs>
              <w:jc w:val="right"/>
              <w:rPr>
                <w:sz w:val="26"/>
                <w:szCs w:val="26"/>
              </w:rPr>
            </w:pPr>
            <w:r w:rsidRPr="00CF41DE">
              <w:rPr>
                <w:sz w:val="26"/>
                <w:szCs w:val="26"/>
              </w:rPr>
              <w:t>проверка в отношении:</w:t>
            </w:r>
            <w:r>
              <w:rPr>
                <w:sz w:val="26"/>
                <w:szCs w:val="26"/>
              </w:rPr>
              <w:t xml:space="preserve"> </w:t>
            </w:r>
          </w:p>
        </w:tc>
      </w:tr>
      <w:tr w:rsidR="007D2EA8" w:rsidRPr="00CF41DE" w:rsidTr="002D2AE0">
        <w:tc>
          <w:tcPr>
            <w:tcW w:w="1890" w:type="dxa"/>
            <w:gridSpan w:val="2"/>
            <w:tcBorders>
              <w:top w:val="nil"/>
              <w:bottom w:val="nil"/>
            </w:tcBorders>
            <w:vAlign w:val="bottom"/>
          </w:tcPr>
          <w:p w:rsidR="007D2EA8" w:rsidRPr="00CF41DE" w:rsidRDefault="007D2EA8" w:rsidP="002D2AE0">
            <w:pPr>
              <w:tabs>
                <w:tab w:val="left" w:pos="12474"/>
              </w:tabs>
              <w:rPr>
                <w:sz w:val="14"/>
                <w:szCs w:val="14"/>
              </w:rPr>
            </w:pPr>
          </w:p>
        </w:tc>
        <w:tc>
          <w:tcPr>
            <w:tcW w:w="5711" w:type="dxa"/>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(плановая/внеплановая, документарная/выездная)</w:t>
            </w:r>
          </w:p>
        </w:tc>
        <w:tc>
          <w:tcPr>
            <w:tcW w:w="2604" w:type="dxa"/>
            <w:tcBorders>
              <w:bottom w:val="nil"/>
            </w:tcBorders>
            <w:vAlign w:val="bottom"/>
          </w:tcPr>
          <w:p w:rsidR="007D2EA8" w:rsidRPr="00CF41DE" w:rsidRDefault="007D2EA8" w:rsidP="002D2AE0">
            <w:pPr>
              <w:tabs>
                <w:tab w:val="left" w:pos="12474"/>
              </w:tabs>
              <w:jc w:val="right"/>
              <w:rPr>
                <w:sz w:val="14"/>
                <w:szCs w:val="14"/>
              </w:rPr>
            </w:pPr>
          </w:p>
        </w:tc>
      </w:tr>
    </w:tbl>
    <w:p w:rsidR="007D2EA8" w:rsidRPr="00CF41DE" w:rsidRDefault="007D2EA8" w:rsidP="007D2EA8"/>
    <w:tbl>
      <w:tblPr>
        <w:tblW w:w="10205" w:type="dxa"/>
        <w:tblBorders>
          <w:bottom w:val="single" w:sz="4" w:space="0" w:color="auto"/>
        </w:tblBorders>
        <w:tblCellMar>
          <w:left w:w="0" w:type="dxa"/>
          <w:right w:w="0" w:type="dxa"/>
        </w:tblCellMar>
        <w:tblLook w:val="01E0"/>
      </w:tblPr>
      <w:tblGrid>
        <w:gridCol w:w="10205"/>
      </w:tblGrid>
      <w:tr w:rsidR="007D2EA8" w:rsidRPr="00CF41DE" w:rsidTr="002D2AE0">
        <w:tc>
          <w:tcPr>
            <w:tcW w:w="10205" w:type="dxa"/>
            <w:tcBorders>
              <w:top w:val="nil"/>
              <w:bottom w:val="single" w:sz="4" w:space="0" w:color="auto"/>
            </w:tcBorders>
            <w:vAlign w:val="bottom"/>
          </w:tcPr>
          <w:p w:rsidR="007D2EA8" w:rsidRPr="00CF41DE" w:rsidRDefault="007D2EA8" w:rsidP="002D2AE0">
            <w:pPr>
              <w:rPr>
                <w:sz w:val="26"/>
                <w:szCs w:val="26"/>
              </w:rPr>
            </w:pPr>
          </w:p>
        </w:tc>
      </w:tr>
      <w:tr w:rsidR="007D2EA8" w:rsidRPr="00CF41DE" w:rsidTr="002D2AE0">
        <w:tc>
          <w:tcPr>
            <w:tcW w:w="10205"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10205" w:type="dxa"/>
            <w:tcBorders>
              <w:top w:val="single" w:sz="4" w:space="0" w:color="auto"/>
              <w:bottom w:val="nil"/>
            </w:tcBorders>
            <w:vAlign w:val="bottom"/>
          </w:tcPr>
          <w:p w:rsidR="007D2EA8" w:rsidRPr="00CF41DE" w:rsidRDefault="007D2EA8" w:rsidP="002D2AE0">
            <w:pPr>
              <w:tabs>
                <w:tab w:val="left" w:pos="12474"/>
              </w:tabs>
              <w:jc w:val="center"/>
              <w:rPr>
                <w:sz w:val="14"/>
                <w:szCs w:val="14"/>
              </w:rPr>
            </w:pPr>
            <w:proofErr w:type="gramStart"/>
            <w:r w:rsidRPr="00CF41DE">
              <w:rPr>
                <w:sz w:val="14"/>
                <w:szCs w:val="14"/>
              </w:rPr>
              <w:t>(наименование юридического лица, фамилия, имя, отчество (последнее — при наличии) индивидуального предпринимателя)</w:t>
            </w:r>
            <w:proofErr w:type="gramEnd"/>
          </w:p>
        </w:tc>
      </w:tr>
    </w:tbl>
    <w:p w:rsidR="007D2EA8" w:rsidRPr="00CF41DE" w:rsidRDefault="007D2EA8" w:rsidP="007D2EA8">
      <w:pPr>
        <w:rPr>
          <w:sz w:val="26"/>
          <w:szCs w:val="26"/>
        </w:rPr>
      </w:pPr>
    </w:p>
    <w:p w:rsidR="007D2EA8" w:rsidRPr="00CF41DE" w:rsidRDefault="007D2EA8" w:rsidP="007D2EA8">
      <w:pPr>
        <w:rPr>
          <w:sz w:val="26"/>
          <w:szCs w:val="26"/>
        </w:rPr>
      </w:pPr>
      <w:r w:rsidRPr="00CF41DE">
        <w:rPr>
          <w:sz w:val="26"/>
          <w:szCs w:val="26"/>
        </w:rPr>
        <w:t>Дата и время проведения проверки:</w:t>
      </w:r>
    </w:p>
    <w:p w:rsidR="007D2EA8" w:rsidRPr="00CF41DE" w:rsidRDefault="007D2EA8" w:rsidP="007D2EA8">
      <w:pPr>
        <w:rPr>
          <w:sz w:val="26"/>
          <w:szCs w:val="26"/>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7D2EA8" w:rsidRPr="00CF41DE" w:rsidTr="002D2AE0">
        <w:trPr>
          <w:jc w:val="right"/>
        </w:trPr>
        <w:tc>
          <w:tcPr>
            <w:tcW w:w="211" w:type="dxa"/>
            <w:vAlign w:val="bottom"/>
          </w:tcPr>
          <w:p w:rsidR="007D2EA8" w:rsidRPr="00CF41DE" w:rsidRDefault="007D2EA8" w:rsidP="002D2AE0">
            <w:pPr>
              <w:jc w:val="right"/>
              <w:rPr>
                <w:sz w:val="26"/>
                <w:szCs w:val="26"/>
              </w:rPr>
            </w:pPr>
            <w:r w:rsidRPr="00CF41DE">
              <w:rPr>
                <w:sz w:val="26"/>
                <w:szCs w:val="26"/>
              </w:rPr>
              <w:t>«</w:t>
            </w:r>
          </w:p>
        </w:tc>
        <w:tc>
          <w:tcPr>
            <w:tcW w:w="425" w:type="dxa"/>
            <w:tcBorders>
              <w:bottom w:val="single" w:sz="4" w:space="0" w:color="auto"/>
            </w:tcBorders>
            <w:vAlign w:val="bottom"/>
          </w:tcPr>
          <w:p w:rsidR="007D2EA8" w:rsidRPr="00CF41DE" w:rsidRDefault="007D2EA8" w:rsidP="002D2AE0">
            <w:pPr>
              <w:jc w:val="center"/>
              <w:rPr>
                <w:sz w:val="26"/>
                <w:szCs w:val="26"/>
              </w:rPr>
            </w:pPr>
          </w:p>
        </w:tc>
        <w:tc>
          <w:tcPr>
            <w:tcW w:w="211" w:type="dxa"/>
            <w:vAlign w:val="bottom"/>
          </w:tcPr>
          <w:p w:rsidR="007D2EA8" w:rsidRPr="00CF41DE" w:rsidRDefault="007D2EA8" w:rsidP="002D2AE0">
            <w:pPr>
              <w:rPr>
                <w:sz w:val="26"/>
                <w:szCs w:val="26"/>
              </w:rPr>
            </w:pPr>
            <w:r w:rsidRPr="00CF41DE">
              <w:rPr>
                <w:sz w:val="26"/>
                <w:szCs w:val="26"/>
              </w:rPr>
              <w:t>»</w:t>
            </w:r>
          </w:p>
        </w:tc>
        <w:tc>
          <w:tcPr>
            <w:tcW w:w="1099" w:type="dxa"/>
            <w:tcBorders>
              <w:bottom w:val="single" w:sz="4" w:space="0" w:color="auto"/>
            </w:tcBorders>
            <w:vAlign w:val="bottom"/>
          </w:tcPr>
          <w:p w:rsidR="007D2EA8" w:rsidRPr="00CF41DE" w:rsidRDefault="007D2EA8" w:rsidP="002D2AE0">
            <w:pPr>
              <w:jc w:val="center"/>
              <w:rPr>
                <w:sz w:val="26"/>
                <w:szCs w:val="26"/>
              </w:rPr>
            </w:pPr>
          </w:p>
        </w:tc>
        <w:tc>
          <w:tcPr>
            <w:tcW w:w="322" w:type="dxa"/>
            <w:vAlign w:val="bottom"/>
          </w:tcPr>
          <w:p w:rsidR="007D2EA8" w:rsidRPr="00CF41DE" w:rsidRDefault="007D2EA8" w:rsidP="002D2AE0">
            <w:pPr>
              <w:jc w:val="right"/>
              <w:rPr>
                <w:sz w:val="26"/>
                <w:szCs w:val="26"/>
              </w:rPr>
            </w:pPr>
            <w:r w:rsidRPr="00CF41DE">
              <w:rPr>
                <w:sz w:val="26"/>
                <w:szCs w:val="26"/>
              </w:rPr>
              <w:t>20</w:t>
            </w:r>
          </w:p>
        </w:tc>
        <w:tc>
          <w:tcPr>
            <w:tcW w:w="392" w:type="dxa"/>
            <w:tcBorders>
              <w:bottom w:val="single" w:sz="4" w:space="0" w:color="auto"/>
            </w:tcBorders>
            <w:vAlign w:val="bottom"/>
          </w:tcPr>
          <w:p w:rsidR="007D2EA8" w:rsidRPr="00CF41DE" w:rsidRDefault="007D2EA8" w:rsidP="002D2AE0">
            <w:pPr>
              <w:rPr>
                <w:sz w:val="26"/>
                <w:szCs w:val="26"/>
              </w:rPr>
            </w:pPr>
          </w:p>
        </w:tc>
        <w:tc>
          <w:tcPr>
            <w:tcW w:w="490" w:type="dxa"/>
            <w:vAlign w:val="bottom"/>
          </w:tcPr>
          <w:p w:rsidR="007D2EA8" w:rsidRPr="00CF41DE" w:rsidRDefault="007D2EA8" w:rsidP="002D2AE0">
            <w:pPr>
              <w:jc w:val="center"/>
              <w:rPr>
                <w:sz w:val="26"/>
                <w:szCs w:val="26"/>
              </w:rPr>
            </w:pPr>
            <w:r w:rsidRPr="00CF41DE">
              <w:rPr>
                <w:sz w:val="26"/>
                <w:szCs w:val="26"/>
              </w:rPr>
              <w:t>г. с</w:t>
            </w:r>
          </w:p>
        </w:tc>
        <w:tc>
          <w:tcPr>
            <w:tcW w:w="392" w:type="dxa"/>
            <w:tcBorders>
              <w:bottom w:val="single" w:sz="4" w:space="0" w:color="auto"/>
            </w:tcBorders>
            <w:vAlign w:val="bottom"/>
          </w:tcPr>
          <w:p w:rsidR="007D2EA8" w:rsidRPr="00CF41DE" w:rsidRDefault="007D2EA8" w:rsidP="002D2AE0">
            <w:pPr>
              <w:jc w:val="center"/>
              <w:rPr>
                <w:sz w:val="26"/>
                <w:szCs w:val="26"/>
              </w:rPr>
            </w:pPr>
          </w:p>
        </w:tc>
        <w:tc>
          <w:tcPr>
            <w:tcW w:w="532" w:type="dxa"/>
            <w:vAlign w:val="bottom"/>
          </w:tcPr>
          <w:p w:rsidR="007D2EA8" w:rsidRPr="00CF41DE" w:rsidRDefault="007D2EA8" w:rsidP="002D2AE0">
            <w:pPr>
              <w:jc w:val="center"/>
              <w:rPr>
                <w:sz w:val="26"/>
                <w:szCs w:val="26"/>
              </w:rPr>
            </w:pPr>
            <w:r w:rsidRPr="00CF41DE">
              <w:rPr>
                <w:sz w:val="26"/>
                <w:szCs w:val="26"/>
              </w:rPr>
              <w:t>час.</w:t>
            </w:r>
          </w:p>
        </w:tc>
        <w:tc>
          <w:tcPr>
            <w:tcW w:w="392" w:type="dxa"/>
            <w:tcBorders>
              <w:bottom w:val="single" w:sz="4" w:space="0" w:color="auto"/>
            </w:tcBorders>
            <w:vAlign w:val="bottom"/>
          </w:tcPr>
          <w:p w:rsidR="007D2EA8" w:rsidRPr="00CF41DE" w:rsidRDefault="007D2EA8" w:rsidP="002D2AE0">
            <w:pPr>
              <w:jc w:val="center"/>
              <w:rPr>
                <w:sz w:val="26"/>
                <w:szCs w:val="26"/>
              </w:rPr>
            </w:pPr>
          </w:p>
        </w:tc>
        <w:tc>
          <w:tcPr>
            <w:tcW w:w="966" w:type="dxa"/>
            <w:vAlign w:val="bottom"/>
          </w:tcPr>
          <w:p w:rsidR="007D2EA8" w:rsidRPr="00CF41DE" w:rsidRDefault="007D2EA8" w:rsidP="002D2AE0">
            <w:pPr>
              <w:jc w:val="center"/>
              <w:rPr>
                <w:sz w:val="26"/>
                <w:szCs w:val="26"/>
              </w:rPr>
            </w:pPr>
            <w:r w:rsidRPr="00CF41DE">
              <w:rPr>
                <w:sz w:val="26"/>
                <w:szCs w:val="26"/>
              </w:rPr>
              <w:t>мин. до</w:t>
            </w:r>
          </w:p>
        </w:tc>
        <w:tc>
          <w:tcPr>
            <w:tcW w:w="405" w:type="dxa"/>
            <w:tcBorders>
              <w:bottom w:val="single" w:sz="4" w:space="0" w:color="auto"/>
            </w:tcBorders>
            <w:vAlign w:val="bottom"/>
          </w:tcPr>
          <w:p w:rsidR="007D2EA8" w:rsidRPr="00CF41DE" w:rsidRDefault="007D2EA8" w:rsidP="002D2AE0">
            <w:pPr>
              <w:jc w:val="center"/>
              <w:rPr>
                <w:sz w:val="26"/>
                <w:szCs w:val="26"/>
              </w:rPr>
            </w:pPr>
          </w:p>
        </w:tc>
        <w:tc>
          <w:tcPr>
            <w:tcW w:w="504" w:type="dxa"/>
            <w:vAlign w:val="bottom"/>
          </w:tcPr>
          <w:p w:rsidR="007D2EA8" w:rsidRPr="00CF41DE" w:rsidRDefault="007D2EA8" w:rsidP="002D2AE0">
            <w:pPr>
              <w:jc w:val="center"/>
              <w:rPr>
                <w:sz w:val="26"/>
                <w:szCs w:val="26"/>
              </w:rPr>
            </w:pPr>
            <w:r w:rsidRPr="00CF41DE">
              <w:rPr>
                <w:sz w:val="26"/>
                <w:szCs w:val="26"/>
              </w:rPr>
              <w:t>час.</w:t>
            </w:r>
          </w:p>
        </w:tc>
        <w:tc>
          <w:tcPr>
            <w:tcW w:w="406" w:type="dxa"/>
            <w:tcBorders>
              <w:bottom w:val="single" w:sz="4" w:space="0" w:color="auto"/>
            </w:tcBorders>
            <w:vAlign w:val="bottom"/>
          </w:tcPr>
          <w:p w:rsidR="007D2EA8" w:rsidRPr="00CF41DE" w:rsidRDefault="007D2EA8" w:rsidP="002D2AE0">
            <w:pPr>
              <w:jc w:val="center"/>
              <w:rPr>
                <w:sz w:val="26"/>
                <w:szCs w:val="26"/>
              </w:rPr>
            </w:pPr>
          </w:p>
        </w:tc>
        <w:tc>
          <w:tcPr>
            <w:tcW w:w="2898" w:type="dxa"/>
            <w:vAlign w:val="bottom"/>
          </w:tcPr>
          <w:p w:rsidR="007D2EA8" w:rsidRPr="00CF41DE" w:rsidRDefault="007D2EA8" w:rsidP="002D2AE0">
            <w:pPr>
              <w:jc w:val="center"/>
              <w:rPr>
                <w:sz w:val="26"/>
                <w:szCs w:val="26"/>
              </w:rPr>
            </w:pPr>
            <w:r w:rsidRPr="00CF41DE">
              <w:rPr>
                <w:sz w:val="26"/>
                <w:szCs w:val="26"/>
              </w:rPr>
              <w:t>мин. Продолжительность</w:t>
            </w:r>
          </w:p>
        </w:tc>
        <w:tc>
          <w:tcPr>
            <w:tcW w:w="560" w:type="dxa"/>
            <w:tcBorders>
              <w:bottom w:val="single" w:sz="4" w:space="0" w:color="auto"/>
            </w:tcBorders>
            <w:vAlign w:val="bottom"/>
          </w:tcPr>
          <w:p w:rsidR="007D2EA8" w:rsidRPr="00CF41DE" w:rsidRDefault="007D2EA8" w:rsidP="002D2AE0">
            <w:pPr>
              <w:jc w:val="center"/>
              <w:rPr>
                <w:sz w:val="26"/>
                <w:szCs w:val="26"/>
              </w:rPr>
            </w:pPr>
          </w:p>
        </w:tc>
      </w:tr>
    </w:tbl>
    <w:p w:rsidR="007D2EA8" w:rsidRPr="00CF41DE" w:rsidRDefault="007D2EA8" w:rsidP="007D2EA8"/>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7D2EA8" w:rsidRPr="00CF41DE" w:rsidTr="002D2AE0">
        <w:trPr>
          <w:jc w:val="right"/>
        </w:trPr>
        <w:tc>
          <w:tcPr>
            <w:tcW w:w="211" w:type="dxa"/>
            <w:vAlign w:val="bottom"/>
          </w:tcPr>
          <w:p w:rsidR="007D2EA8" w:rsidRPr="00CF41DE" w:rsidRDefault="007D2EA8" w:rsidP="002D2AE0">
            <w:pPr>
              <w:jc w:val="right"/>
              <w:rPr>
                <w:sz w:val="26"/>
                <w:szCs w:val="26"/>
              </w:rPr>
            </w:pPr>
            <w:r w:rsidRPr="00CF41DE">
              <w:rPr>
                <w:sz w:val="26"/>
                <w:szCs w:val="26"/>
              </w:rPr>
              <w:t>«</w:t>
            </w:r>
          </w:p>
        </w:tc>
        <w:tc>
          <w:tcPr>
            <w:tcW w:w="425" w:type="dxa"/>
            <w:tcBorders>
              <w:bottom w:val="single" w:sz="4" w:space="0" w:color="auto"/>
            </w:tcBorders>
            <w:vAlign w:val="bottom"/>
          </w:tcPr>
          <w:p w:rsidR="007D2EA8" w:rsidRPr="00CF41DE" w:rsidRDefault="007D2EA8" w:rsidP="002D2AE0">
            <w:pPr>
              <w:jc w:val="center"/>
              <w:rPr>
                <w:sz w:val="26"/>
                <w:szCs w:val="26"/>
              </w:rPr>
            </w:pPr>
          </w:p>
        </w:tc>
        <w:tc>
          <w:tcPr>
            <w:tcW w:w="211" w:type="dxa"/>
            <w:vAlign w:val="bottom"/>
          </w:tcPr>
          <w:p w:rsidR="007D2EA8" w:rsidRPr="00CF41DE" w:rsidRDefault="007D2EA8" w:rsidP="002D2AE0">
            <w:pPr>
              <w:rPr>
                <w:sz w:val="26"/>
                <w:szCs w:val="26"/>
              </w:rPr>
            </w:pPr>
            <w:r w:rsidRPr="00CF41DE">
              <w:rPr>
                <w:sz w:val="26"/>
                <w:szCs w:val="26"/>
              </w:rPr>
              <w:t>»</w:t>
            </w:r>
          </w:p>
        </w:tc>
        <w:tc>
          <w:tcPr>
            <w:tcW w:w="1099" w:type="dxa"/>
            <w:tcBorders>
              <w:bottom w:val="single" w:sz="4" w:space="0" w:color="auto"/>
            </w:tcBorders>
            <w:vAlign w:val="bottom"/>
          </w:tcPr>
          <w:p w:rsidR="007D2EA8" w:rsidRPr="00CF41DE" w:rsidRDefault="007D2EA8" w:rsidP="002D2AE0">
            <w:pPr>
              <w:jc w:val="center"/>
              <w:rPr>
                <w:sz w:val="26"/>
                <w:szCs w:val="26"/>
              </w:rPr>
            </w:pPr>
          </w:p>
        </w:tc>
        <w:tc>
          <w:tcPr>
            <w:tcW w:w="322" w:type="dxa"/>
            <w:vAlign w:val="bottom"/>
          </w:tcPr>
          <w:p w:rsidR="007D2EA8" w:rsidRPr="00CF41DE" w:rsidRDefault="007D2EA8" w:rsidP="002D2AE0">
            <w:pPr>
              <w:jc w:val="right"/>
              <w:rPr>
                <w:sz w:val="26"/>
                <w:szCs w:val="26"/>
              </w:rPr>
            </w:pPr>
            <w:r w:rsidRPr="00CF41DE">
              <w:rPr>
                <w:sz w:val="26"/>
                <w:szCs w:val="26"/>
              </w:rPr>
              <w:t>20</w:t>
            </w:r>
          </w:p>
        </w:tc>
        <w:tc>
          <w:tcPr>
            <w:tcW w:w="392" w:type="dxa"/>
            <w:tcBorders>
              <w:bottom w:val="single" w:sz="4" w:space="0" w:color="auto"/>
            </w:tcBorders>
            <w:vAlign w:val="bottom"/>
          </w:tcPr>
          <w:p w:rsidR="007D2EA8" w:rsidRPr="00CF41DE" w:rsidRDefault="007D2EA8" w:rsidP="002D2AE0">
            <w:pPr>
              <w:rPr>
                <w:sz w:val="26"/>
                <w:szCs w:val="26"/>
              </w:rPr>
            </w:pPr>
          </w:p>
        </w:tc>
        <w:tc>
          <w:tcPr>
            <w:tcW w:w="490" w:type="dxa"/>
            <w:vAlign w:val="bottom"/>
          </w:tcPr>
          <w:p w:rsidR="007D2EA8" w:rsidRPr="00CF41DE" w:rsidRDefault="007D2EA8" w:rsidP="002D2AE0">
            <w:pPr>
              <w:jc w:val="center"/>
              <w:rPr>
                <w:sz w:val="26"/>
                <w:szCs w:val="26"/>
              </w:rPr>
            </w:pPr>
            <w:r w:rsidRPr="00CF41DE">
              <w:rPr>
                <w:sz w:val="26"/>
                <w:szCs w:val="26"/>
              </w:rPr>
              <w:t>г. с</w:t>
            </w:r>
          </w:p>
        </w:tc>
        <w:tc>
          <w:tcPr>
            <w:tcW w:w="392" w:type="dxa"/>
            <w:tcBorders>
              <w:bottom w:val="single" w:sz="4" w:space="0" w:color="auto"/>
            </w:tcBorders>
            <w:vAlign w:val="bottom"/>
          </w:tcPr>
          <w:p w:rsidR="007D2EA8" w:rsidRPr="00CF41DE" w:rsidRDefault="007D2EA8" w:rsidP="002D2AE0">
            <w:pPr>
              <w:jc w:val="center"/>
              <w:rPr>
                <w:sz w:val="26"/>
                <w:szCs w:val="26"/>
              </w:rPr>
            </w:pPr>
          </w:p>
        </w:tc>
        <w:tc>
          <w:tcPr>
            <w:tcW w:w="532" w:type="dxa"/>
            <w:vAlign w:val="bottom"/>
          </w:tcPr>
          <w:p w:rsidR="007D2EA8" w:rsidRPr="00CF41DE" w:rsidRDefault="007D2EA8" w:rsidP="002D2AE0">
            <w:pPr>
              <w:jc w:val="center"/>
              <w:rPr>
                <w:sz w:val="26"/>
                <w:szCs w:val="26"/>
              </w:rPr>
            </w:pPr>
            <w:r w:rsidRPr="00CF41DE">
              <w:rPr>
                <w:sz w:val="26"/>
                <w:szCs w:val="26"/>
              </w:rPr>
              <w:t>час.</w:t>
            </w:r>
          </w:p>
        </w:tc>
        <w:tc>
          <w:tcPr>
            <w:tcW w:w="392" w:type="dxa"/>
            <w:tcBorders>
              <w:bottom w:val="single" w:sz="4" w:space="0" w:color="auto"/>
            </w:tcBorders>
            <w:vAlign w:val="bottom"/>
          </w:tcPr>
          <w:p w:rsidR="007D2EA8" w:rsidRPr="00CF41DE" w:rsidRDefault="007D2EA8" w:rsidP="002D2AE0">
            <w:pPr>
              <w:jc w:val="center"/>
              <w:rPr>
                <w:sz w:val="26"/>
                <w:szCs w:val="26"/>
              </w:rPr>
            </w:pPr>
          </w:p>
        </w:tc>
        <w:tc>
          <w:tcPr>
            <w:tcW w:w="966" w:type="dxa"/>
            <w:vAlign w:val="bottom"/>
          </w:tcPr>
          <w:p w:rsidR="007D2EA8" w:rsidRPr="00CF41DE" w:rsidRDefault="007D2EA8" w:rsidP="002D2AE0">
            <w:pPr>
              <w:jc w:val="center"/>
              <w:rPr>
                <w:sz w:val="26"/>
                <w:szCs w:val="26"/>
              </w:rPr>
            </w:pPr>
            <w:r w:rsidRPr="00CF41DE">
              <w:rPr>
                <w:sz w:val="26"/>
                <w:szCs w:val="26"/>
              </w:rPr>
              <w:t>мин. до</w:t>
            </w:r>
          </w:p>
        </w:tc>
        <w:tc>
          <w:tcPr>
            <w:tcW w:w="405" w:type="dxa"/>
            <w:tcBorders>
              <w:bottom w:val="single" w:sz="4" w:space="0" w:color="auto"/>
            </w:tcBorders>
            <w:vAlign w:val="bottom"/>
          </w:tcPr>
          <w:p w:rsidR="007D2EA8" w:rsidRPr="00CF41DE" w:rsidRDefault="007D2EA8" w:rsidP="002D2AE0">
            <w:pPr>
              <w:jc w:val="center"/>
              <w:rPr>
                <w:sz w:val="26"/>
                <w:szCs w:val="26"/>
              </w:rPr>
            </w:pPr>
          </w:p>
        </w:tc>
        <w:tc>
          <w:tcPr>
            <w:tcW w:w="504" w:type="dxa"/>
            <w:vAlign w:val="bottom"/>
          </w:tcPr>
          <w:p w:rsidR="007D2EA8" w:rsidRPr="00CF41DE" w:rsidRDefault="007D2EA8" w:rsidP="002D2AE0">
            <w:pPr>
              <w:jc w:val="center"/>
              <w:rPr>
                <w:sz w:val="26"/>
                <w:szCs w:val="26"/>
              </w:rPr>
            </w:pPr>
            <w:r w:rsidRPr="00CF41DE">
              <w:rPr>
                <w:sz w:val="26"/>
                <w:szCs w:val="26"/>
              </w:rPr>
              <w:t>час.</w:t>
            </w:r>
          </w:p>
        </w:tc>
        <w:tc>
          <w:tcPr>
            <w:tcW w:w="406" w:type="dxa"/>
            <w:tcBorders>
              <w:bottom w:val="single" w:sz="4" w:space="0" w:color="auto"/>
            </w:tcBorders>
            <w:vAlign w:val="bottom"/>
          </w:tcPr>
          <w:p w:rsidR="007D2EA8" w:rsidRPr="00CF41DE" w:rsidRDefault="007D2EA8" w:rsidP="002D2AE0">
            <w:pPr>
              <w:jc w:val="center"/>
              <w:rPr>
                <w:sz w:val="26"/>
                <w:szCs w:val="26"/>
              </w:rPr>
            </w:pPr>
          </w:p>
        </w:tc>
        <w:tc>
          <w:tcPr>
            <w:tcW w:w="2898" w:type="dxa"/>
            <w:vAlign w:val="bottom"/>
          </w:tcPr>
          <w:p w:rsidR="007D2EA8" w:rsidRPr="00CF41DE" w:rsidRDefault="007D2EA8" w:rsidP="002D2AE0">
            <w:pPr>
              <w:jc w:val="center"/>
              <w:rPr>
                <w:sz w:val="26"/>
                <w:szCs w:val="26"/>
              </w:rPr>
            </w:pPr>
            <w:r w:rsidRPr="00CF41DE">
              <w:rPr>
                <w:sz w:val="26"/>
                <w:szCs w:val="26"/>
              </w:rPr>
              <w:t>мин. Продолжительность</w:t>
            </w:r>
          </w:p>
        </w:tc>
        <w:tc>
          <w:tcPr>
            <w:tcW w:w="560" w:type="dxa"/>
            <w:tcBorders>
              <w:bottom w:val="single" w:sz="4" w:space="0" w:color="auto"/>
            </w:tcBorders>
            <w:vAlign w:val="bottom"/>
          </w:tcPr>
          <w:p w:rsidR="007D2EA8" w:rsidRPr="00CF41DE" w:rsidRDefault="007D2EA8" w:rsidP="002D2AE0">
            <w:pPr>
              <w:jc w:val="center"/>
              <w:rPr>
                <w:sz w:val="26"/>
                <w:szCs w:val="26"/>
              </w:rPr>
            </w:pPr>
          </w:p>
        </w:tc>
      </w:tr>
    </w:tbl>
    <w:p w:rsidR="007D2EA8" w:rsidRPr="00CF41DE" w:rsidRDefault="007D2EA8" w:rsidP="007D2EA8">
      <w:pPr>
        <w:jc w:val="center"/>
        <w:rPr>
          <w:sz w:val="14"/>
          <w:szCs w:val="14"/>
        </w:rPr>
      </w:pPr>
      <w:r w:rsidRPr="00CF41DE">
        <w:rPr>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D2EA8" w:rsidRPr="00CF41DE" w:rsidRDefault="007D2EA8" w:rsidP="007D2EA8"/>
    <w:p w:rsidR="007D2EA8" w:rsidRPr="00CF41DE" w:rsidRDefault="007D2EA8" w:rsidP="007D2EA8"/>
    <w:tbl>
      <w:tblPr>
        <w:tblW w:w="9923" w:type="dxa"/>
        <w:tblBorders>
          <w:bottom w:val="single" w:sz="4" w:space="0" w:color="auto"/>
        </w:tblBorders>
        <w:tblCellMar>
          <w:left w:w="0" w:type="dxa"/>
          <w:right w:w="0" w:type="dxa"/>
        </w:tblCellMar>
        <w:tblLook w:val="01E0"/>
      </w:tblPr>
      <w:tblGrid>
        <w:gridCol w:w="4326"/>
        <w:gridCol w:w="5597"/>
      </w:tblGrid>
      <w:tr w:rsidR="007D2EA8" w:rsidRPr="00CF41DE" w:rsidTr="002D2AE0">
        <w:tc>
          <w:tcPr>
            <w:tcW w:w="4326"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Общая продолжительность проверки:</w:t>
            </w:r>
          </w:p>
        </w:tc>
        <w:tc>
          <w:tcPr>
            <w:tcW w:w="5597"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blPrEx>
          <w:tblBorders>
            <w:bottom w:val="none" w:sz="0" w:space="0" w:color="auto"/>
          </w:tblBorders>
        </w:tblPrEx>
        <w:tc>
          <w:tcPr>
            <w:tcW w:w="4326" w:type="dxa"/>
            <w:vAlign w:val="bottom"/>
          </w:tcPr>
          <w:p w:rsidR="007D2EA8" w:rsidRPr="00CF41DE" w:rsidRDefault="007D2EA8" w:rsidP="002D2AE0">
            <w:pPr>
              <w:tabs>
                <w:tab w:val="left" w:pos="12474"/>
              </w:tabs>
              <w:rPr>
                <w:sz w:val="14"/>
                <w:szCs w:val="14"/>
              </w:rPr>
            </w:pPr>
          </w:p>
        </w:tc>
        <w:tc>
          <w:tcPr>
            <w:tcW w:w="5597" w:type="dxa"/>
            <w:vAlign w:val="bottom"/>
          </w:tcPr>
          <w:p w:rsidR="007D2EA8" w:rsidRPr="00CF41DE" w:rsidRDefault="007D2EA8" w:rsidP="002D2AE0">
            <w:pPr>
              <w:tabs>
                <w:tab w:val="left" w:pos="12474"/>
              </w:tabs>
              <w:jc w:val="center"/>
              <w:rPr>
                <w:sz w:val="14"/>
                <w:szCs w:val="14"/>
              </w:rPr>
            </w:pPr>
            <w:r w:rsidRPr="00CF41DE">
              <w:rPr>
                <w:sz w:val="14"/>
                <w:szCs w:val="14"/>
              </w:rPr>
              <w:t>(рабочих дней/часов)</w:t>
            </w:r>
          </w:p>
        </w:tc>
      </w:tr>
    </w:tbl>
    <w:p w:rsidR="007D2EA8" w:rsidRPr="00CF41DE" w:rsidRDefault="007D2EA8" w:rsidP="007D2EA8"/>
    <w:tbl>
      <w:tblPr>
        <w:tblW w:w="9923" w:type="dxa"/>
        <w:tblBorders>
          <w:bottom w:val="single" w:sz="4" w:space="0" w:color="auto"/>
        </w:tblBorders>
        <w:tblCellMar>
          <w:left w:w="0" w:type="dxa"/>
          <w:right w:w="0" w:type="dxa"/>
        </w:tblCellMar>
        <w:tblLook w:val="01E0"/>
      </w:tblPr>
      <w:tblGrid>
        <w:gridCol w:w="1806"/>
        <w:gridCol w:w="8117"/>
      </w:tblGrid>
      <w:tr w:rsidR="007D2EA8" w:rsidRPr="00CF41DE" w:rsidTr="002D2AE0">
        <w:tc>
          <w:tcPr>
            <w:tcW w:w="1806"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Акт составлен:</w:t>
            </w:r>
          </w:p>
        </w:tc>
        <w:tc>
          <w:tcPr>
            <w:tcW w:w="8117"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(наименование органа государственного контроля (надзора) или органа муниципального контроля)</w:t>
            </w:r>
          </w:p>
        </w:tc>
      </w:tr>
    </w:tbl>
    <w:p w:rsidR="007D2EA8" w:rsidRPr="00CF41DE" w:rsidRDefault="007D2EA8" w:rsidP="007D2EA8">
      <w:pPr>
        <w:adjustRightInd w:val="0"/>
        <w:jc w:val="both"/>
        <w:rPr>
          <w:sz w:val="26"/>
          <w:szCs w:val="26"/>
        </w:rPr>
      </w:pPr>
    </w:p>
    <w:p w:rsidR="007D2EA8" w:rsidRPr="00CF41DE" w:rsidRDefault="007D2EA8" w:rsidP="007D2EA8">
      <w:pPr>
        <w:adjustRightInd w:val="0"/>
        <w:jc w:val="both"/>
        <w:rPr>
          <w:sz w:val="2"/>
          <w:szCs w:val="2"/>
        </w:rPr>
      </w:pPr>
      <w:r w:rsidRPr="00CF41DE">
        <w:rPr>
          <w:sz w:val="26"/>
          <w:szCs w:val="26"/>
        </w:rPr>
        <w:t>С копией распоряжения/приказа о проведении проверки ознакомле</w:t>
      </w:r>
      <w:proofErr w:type="gramStart"/>
      <w:r w:rsidRPr="00CF41DE">
        <w:rPr>
          <w:sz w:val="26"/>
          <w:szCs w:val="26"/>
        </w:rPr>
        <w:t>н(</w:t>
      </w:r>
      <w:proofErr w:type="gramEnd"/>
      <w:r w:rsidRPr="00CF41DE">
        <w:rPr>
          <w:sz w:val="26"/>
          <w:szCs w:val="26"/>
        </w:rPr>
        <w:t xml:space="preserve">ы): </w:t>
      </w:r>
      <w:r w:rsidRPr="00CF41DE">
        <w:rPr>
          <w:sz w:val="16"/>
          <w:szCs w:val="16"/>
        </w:rPr>
        <w:t>(заполняется при проведении</w:t>
      </w:r>
      <w:r w:rsidRPr="00CF41DE">
        <w:rPr>
          <w:sz w:val="26"/>
          <w:szCs w:val="26"/>
        </w:rPr>
        <w:br/>
      </w:r>
    </w:p>
    <w:tbl>
      <w:tblPr>
        <w:tblW w:w="10205" w:type="dxa"/>
        <w:tblBorders>
          <w:bottom w:val="single" w:sz="4" w:space="0" w:color="auto"/>
        </w:tblBorders>
        <w:tblCellMar>
          <w:left w:w="0" w:type="dxa"/>
          <w:right w:w="0" w:type="dxa"/>
        </w:tblCellMar>
        <w:tblLook w:val="01E0"/>
      </w:tblPr>
      <w:tblGrid>
        <w:gridCol w:w="1470"/>
        <w:gridCol w:w="8453"/>
        <w:gridCol w:w="282"/>
      </w:tblGrid>
      <w:tr w:rsidR="007D2EA8" w:rsidRPr="00CF41DE" w:rsidTr="002D2AE0">
        <w:trPr>
          <w:gridAfter w:val="1"/>
          <w:wAfter w:w="282" w:type="dxa"/>
        </w:trPr>
        <w:tc>
          <w:tcPr>
            <w:tcW w:w="1470" w:type="dxa"/>
            <w:tcBorders>
              <w:bottom w:val="nil"/>
            </w:tcBorders>
            <w:vAlign w:val="bottom"/>
          </w:tcPr>
          <w:p w:rsidR="007D2EA8" w:rsidRPr="00CF41DE" w:rsidRDefault="007D2EA8" w:rsidP="002D2AE0">
            <w:pPr>
              <w:tabs>
                <w:tab w:val="left" w:pos="12474"/>
              </w:tabs>
              <w:rPr>
                <w:sz w:val="16"/>
                <w:szCs w:val="16"/>
              </w:rPr>
            </w:pPr>
            <w:r w:rsidRPr="00CF41DE">
              <w:rPr>
                <w:sz w:val="16"/>
                <w:szCs w:val="16"/>
              </w:rPr>
              <w:t>выездной проверки)</w:t>
            </w:r>
          </w:p>
        </w:tc>
        <w:tc>
          <w:tcPr>
            <w:tcW w:w="8453"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rPr>
          <w:gridAfter w:val="1"/>
          <w:wAfter w:w="282" w:type="dxa"/>
        </w:trPr>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10205" w:type="dxa"/>
            <w:gridSpan w:val="3"/>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(фамилии, инициалы, подпись, дата, время)</w:t>
            </w:r>
          </w:p>
        </w:tc>
      </w:tr>
    </w:tbl>
    <w:p w:rsidR="007D2EA8" w:rsidRPr="00CF41DE" w:rsidRDefault="007D2EA8" w:rsidP="007D2EA8">
      <w:pPr>
        <w:adjustRightInd w:val="0"/>
        <w:jc w:val="both"/>
        <w:rPr>
          <w:sz w:val="26"/>
          <w:szCs w:val="26"/>
        </w:rPr>
      </w:pPr>
    </w:p>
    <w:p w:rsidR="007D2EA8" w:rsidRPr="00CF41DE" w:rsidRDefault="007D2EA8" w:rsidP="007D2EA8">
      <w:pPr>
        <w:adjustRightInd w:val="0"/>
        <w:jc w:val="both"/>
        <w:rPr>
          <w:sz w:val="26"/>
          <w:szCs w:val="26"/>
        </w:rPr>
      </w:pPr>
      <w:r w:rsidRPr="00CF41DE">
        <w:rPr>
          <w:sz w:val="26"/>
          <w:szCs w:val="26"/>
        </w:rPr>
        <w:t>Дата и номер решения прокурора (его заместителя) о согласовании проведения проверки:</w:t>
      </w:r>
    </w:p>
    <w:tbl>
      <w:tblPr>
        <w:tblW w:w="9923" w:type="dxa"/>
        <w:tblBorders>
          <w:bottom w:val="single" w:sz="4" w:space="0" w:color="auto"/>
        </w:tblBorders>
        <w:tblCellMar>
          <w:left w:w="0" w:type="dxa"/>
          <w:right w:w="0" w:type="dxa"/>
        </w:tblCellMar>
        <w:tblLook w:val="01E0"/>
      </w:tblPr>
      <w:tblGrid>
        <w:gridCol w:w="9923"/>
      </w:tblGrid>
      <w:tr w:rsidR="007D2EA8" w:rsidRPr="00CF41DE" w:rsidTr="002D2AE0">
        <w:tc>
          <w:tcPr>
            <w:tcW w:w="9923"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(заполняется в случае необходимости согласования проверки с органами прокуратуры)</w:t>
            </w:r>
          </w:p>
        </w:tc>
      </w:tr>
    </w:tbl>
    <w:p w:rsidR="007D2EA8" w:rsidRPr="00CF41DE" w:rsidRDefault="007D2EA8" w:rsidP="007D2EA8"/>
    <w:p w:rsidR="007D2EA8" w:rsidRPr="00CF41DE" w:rsidRDefault="007D2EA8" w:rsidP="007D2EA8">
      <w:pPr>
        <w:rPr>
          <w:sz w:val="2"/>
          <w:szCs w:val="2"/>
        </w:rPr>
      </w:pPr>
    </w:p>
    <w:tbl>
      <w:tblPr>
        <w:tblW w:w="9923" w:type="dxa"/>
        <w:tblBorders>
          <w:bottom w:val="single" w:sz="4" w:space="0" w:color="auto"/>
        </w:tblBorders>
        <w:tblCellMar>
          <w:left w:w="0" w:type="dxa"/>
          <w:right w:w="0" w:type="dxa"/>
        </w:tblCellMar>
        <w:tblLook w:val="01E0"/>
      </w:tblPr>
      <w:tblGrid>
        <w:gridCol w:w="3794"/>
        <w:gridCol w:w="6129"/>
      </w:tblGrid>
      <w:tr w:rsidR="007D2EA8" w:rsidRPr="00CF41DE" w:rsidTr="002D2AE0">
        <w:tc>
          <w:tcPr>
            <w:tcW w:w="3794"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Лиц</w:t>
            </w:r>
            <w:proofErr w:type="gramStart"/>
            <w:r w:rsidRPr="00CF41DE">
              <w:rPr>
                <w:sz w:val="26"/>
                <w:szCs w:val="26"/>
              </w:rPr>
              <w:t>о(</w:t>
            </w:r>
            <w:proofErr w:type="gramEnd"/>
            <w:r w:rsidRPr="00CF41DE">
              <w:rPr>
                <w:sz w:val="26"/>
                <w:szCs w:val="26"/>
              </w:rPr>
              <w:t>а), проводившее проверку:</w:t>
            </w:r>
          </w:p>
        </w:tc>
        <w:tc>
          <w:tcPr>
            <w:tcW w:w="6129"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(фамилия, имя, отчество (последнее — при наличии), должность должностного лица (должностных лиц), проводившег</w:t>
            </w:r>
            <w:proofErr w:type="gramStart"/>
            <w:r w:rsidRPr="00CF41DE">
              <w:rPr>
                <w:sz w:val="14"/>
                <w:szCs w:val="14"/>
              </w:rPr>
              <w:t>о(</w:t>
            </w:r>
            <w:proofErr w:type="gramEnd"/>
            <w:r w:rsidRPr="00CF41DE">
              <w:rPr>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7D2EA8" w:rsidRPr="00CF41DE" w:rsidRDefault="007D2EA8" w:rsidP="007D2EA8"/>
    <w:p w:rsidR="007D2EA8" w:rsidRPr="00CF41DE" w:rsidRDefault="007D2EA8" w:rsidP="007D2EA8"/>
    <w:p w:rsidR="007D2EA8" w:rsidRPr="00CF41DE" w:rsidRDefault="007D2EA8" w:rsidP="007D2EA8">
      <w:pPr>
        <w:rPr>
          <w:sz w:val="2"/>
          <w:szCs w:val="2"/>
        </w:rPr>
      </w:pPr>
    </w:p>
    <w:tbl>
      <w:tblPr>
        <w:tblW w:w="9923" w:type="dxa"/>
        <w:tblBorders>
          <w:bottom w:val="single" w:sz="4" w:space="0" w:color="auto"/>
        </w:tblBorders>
        <w:tblCellMar>
          <w:left w:w="0" w:type="dxa"/>
          <w:right w:w="0" w:type="dxa"/>
        </w:tblCellMar>
        <w:tblLook w:val="01E0"/>
      </w:tblPr>
      <w:tblGrid>
        <w:gridCol w:w="4956"/>
        <w:gridCol w:w="4967"/>
      </w:tblGrid>
      <w:tr w:rsidR="007D2EA8" w:rsidRPr="00CF41DE" w:rsidTr="002D2AE0">
        <w:tc>
          <w:tcPr>
            <w:tcW w:w="4956"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При проведении проверки присутствовали:</w:t>
            </w:r>
          </w:p>
        </w:tc>
        <w:tc>
          <w:tcPr>
            <w:tcW w:w="4967"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7D2EA8" w:rsidRPr="00CF41DE" w:rsidRDefault="007D2EA8" w:rsidP="007D2EA8">
      <w:pPr>
        <w:autoSpaceDE w:val="0"/>
        <w:autoSpaceDN w:val="0"/>
        <w:adjustRightInd w:val="0"/>
        <w:ind w:firstLine="567"/>
        <w:jc w:val="both"/>
        <w:rPr>
          <w:sz w:val="26"/>
          <w:szCs w:val="26"/>
        </w:rPr>
      </w:pPr>
    </w:p>
    <w:p w:rsidR="007D2EA8" w:rsidRPr="00CF41DE" w:rsidRDefault="007D2EA8" w:rsidP="007D2EA8">
      <w:pPr>
        <w:autoSpaceDE w:val="0"/>
        <w:autoSpaceDN w:val="0"/>
        <w:adjustRightInd w:val="0"/>
        <w:ind w:firstLine="567"/>
        <w:jc w:val="both"/>
        <w:rPr>
          <w:sz w:val="26"/>
          <w:szCs w:val="26"/>
        </w:rPr>
      </w:pPr>
      <w:r w:rsidRPr="00CF41DE">
        <w:rPr>
          <w:sz w:val="26"/>
          <w:szCs w:val="26"/>
        </w:rPr>
        <w:t>В ходе проведения проверки:</w:t>
      </w:r>
    </w:p>
    <w:p w:rsidR="007D2EA8" w:rsidRPr="00CF41DE" w:rsidRDefault="007D2EA8" w:rsidP="007D2EA8">
      <w:pPr>
        <w:adjustRightInd w:val="0"/>
        <w:ind w:firstLine="567"/>
        <w:jc w:val="both"/>
        <w:rPr>
          <w:sz w:val="2"/>
          <w:szCs w:val="2"/>
        </w:rPr>
      </w:pPr>
      <w:proofErr w:type="gramStart"/>
      <w:r w:rsidRPr="00CF41DE">
        <w:rPr>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w:t>
      </w:r>
      <w:r>
        <w:rPr>
          <w:sz w:val="26"/>
          <w:szCs w:val="26"/>
        </w:rPr>
        <w:t xml:space="preserve"> </w:t>
      </w:r>
      <w:proofErr w:type="spellStart"/>
      <w:r>
        <w:rPr>
          <w:sz w:val="26"/>
          <w:szCs w:val="26"/>
        </w:rPr>
        <w:t>а</w:t>
      </w:r>
      <w:r w:rsidRPr="00CF41DE">
        <w:rPr>
          <w:sz w:val="26"/>
          <w:szCs w:val="26"/>
        </w:rPr>
        <w:t>к</w:t>
      </w:r>
      <w:proofErr w:type="spellEnd"/>
      <w:r w:rsidRPr="00CF41DE">
        <w:rPr>
          <w:sz w:val="26"/>
          <w:szCs w:val="26"/>
        </w:rPr>
        <w:t>-</w:t>
      </w:r>
      <w:r w:rsidRPr="00CF41DE">
        <w:rPr>
          <w:sz w:val="26"/>
          <w:szCs w:val="26"/>
        </w:rPr>
        <w:br/>
      </w:r>
      <w:proofErr w:type="gramEnd"/>
    </w:p>
    <w:tbl>
      <w:tblPr>
        <w:tblW w:w="9923" w:type="dxa"/>
        <w:tblBorders>
          <w:bottom w:val="single" w:sz="4" w:space="0" w:color="auto"/>
        </w:tblBorders>
        <w:tblCellMar>
          <w:left w:w="0" w:type="dxa"/>
          <w:right w:w="0" w:type="dxa"/>
        </w:tblCellMar>
        <w:tblLook w:val="01E0"/>
      </w:tblPr>
      <w:tblGrid>
        <w:gridCol w:w="644"/>
        <w:gridCol w:w="9279"/>
      </w:tblGrid>
      <w:tr w:rsidR="007D2EA8" w:rsidRPr="00CF41DE" w:rsidTr="002D2AE0">
        <w:tc>
          <w:tcPr>
            <w:tcW w:w="644" w:type="dxa"/>
            <w:tcBorders>
              <w:bottom w:val="nil"/>
            </w:tcBorders>
            <w:vAlign w:val="bottom"/>
          </w:tcPr>
          <w:p w:rsidR="007D2EA8" w:rsidRPr="00CF41DE" w:rsidRDefault="007D2EA8" w:rsidP="002D2AE0">
            <w:pPr>
              <w:tabs>
                <w:tab w:val="left" w:pos="12474"/>
              </w:tabs>
              <w:rPr>
                <w:sz w:val="26"/>
                <w:szCs w:val="26"/>
              </w:rPr>
            </w:pPr>
            <w:proofErr w:type="spellStart"/>
            <w:proofErr w:type="gramStart"/>
            <w:r w:rsidRPr="00CF41DE">
              <w:rPr>
                <w:sz w:val="26"/>
                <w:szCs w:val="26"/>
              </w:rPr>
              <w:t>тов</w:t>
            </w:r>
            <w:proofErr w:type="spellEnd"/>
            <w:proofErr w:type="gramEnd"/>
            <w:r w:rsidRPr="00CF41DE">
              <w:rPr>
                <w:sz w:val="26"/>
                <w:szCs w:val="26"/>
              </w:rPr>
              <w:t>):</w:t>
            </w:r>
          </w:p>
        </w:tc>
        <w:tc>
          <w:tcPr>
            <w:tcW w:w="9279"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(с указанием характера нарушений; лиц, допустивших нарушения)</w:t>
            </w:r>
          </w:p>
        </w:tc>
      </w:tr>
    </w:tbl>
    <w:p w:rsidR="007D2EA8" w:rsidRPr="00CF41DE" w:rsidRDefault="007D2EA8" w:rsidP="007D2EA8">
      <w:pPr>
        <w:autoSpaceDE w:val="0"/>
        <w:autoSpaceDN w:val="0"/>
        <w:adjustRightInd w:val="0"/>
        <w:jc w:val="both"/>
        <w:rPr>
          <w:sz w:val="26"/>
          <w:szCs w:val="26"/>
        </w:rPr>
      </w:pPr>
    </w:p>
    <w:p w:rsidR="007D2EA8" w:rsidRPr="00CF41DE" w:rsidRDefault="007D2EA8" w:rsidP="007D2EA8">
      <w:pPr>
        <w:autoSpaceDE w:val="0"/>
        <w:autoSpaceDN w:val="0"/>
        <w:adjustRightInd w:val="0"/>
        <w:ind w:firstLine="567"/>
        <w:jc w:val="both"/>
        <w:rPr>
          <w:sz w:val="2"/>
          <w:szCs w:val="2"/>
        </w:rPr>
      </w:pPr>
      <w:r w:rsidRPr="00CF41DE">
        <w:rPr>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CF41DE">
        <w:rPr>
          <w:sz w:val="26"/>
          <w:szCs w:val="26"/>
        </w:rPr>
        <w:br/>
      </w:r>
    </w:p>
    <w:tbl>
      <w:tblPr>
        <w:tblW w:w="9923" w:type="dxa"/>
        <w:tblBorders>
          <w:bottom w:val="single" w:sz="4" w:space="0" w:color="auto"/>
        </w:tblBorders>
        <w:tblCellMar>
          <w:left w:w="0" w:type="dxa"/>
          <w:right w:w="0" w:type="dxa"/>
        </w:tblCellMar>
        <w:tblLook w:val="01E0"/>
      </w:tblPr>
      <w:tblGrid>
        <w:gridCol w:w="6551"/>
        <w:gridCol w:w="3372"/>
      </w:tblGrid>
      <w:tr w:rsidR="007D2EA8" w:rsidRPr="00CF41DE" w:rsidTr="002D2AE0">
        <w:tc>
          <w:tcPr>
            <w:tcW w:w="6551"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(с указанием положений (нормативных) правовых актов):</w:t>
            </w:r>
          </w:p>
        </w:tc>
        <w:tc>
          <w:tcPr>
            <w:tcW w:w="3372"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single" w:sz="4" w:space="0" w:color="auto"/>
              <w:bottom w:val="single" w:sz="4" w:space="0" w:color="auto"/>
            </w:tcBorders>
            <w:vAlign w:val="bottom"/>
          </w:tcPr>
          <w:p w:rsidR="007D2EA8" w:rsidRPr="00CF41DE" w:rsidRDefault="007D2EA8" w:rsidP="002D2AE0">
            <w:pPr>
              <w:tabs>
                <w:tab w:val="left" w:pos="12474"/>
              </w:tabs>
              <w:jc w:val="center"/>
              <w:rPr>
                <w:sz w:val="26"/>
                <w:szCs w:val="26"/>
              </w:rPr>
            </w:pPr>
          </w:p>
        </w:tc>
      </w:tr>
    </w:tbl>
    <w:p w:rsidR="007D2EA8" w:rsidRPr="00CF41DE" w:rsidRDefault="007D2EA8" w:rsidP="007D2EA8">
      <w:pPr>
        <w:adjustRightInd w:val="0"/>
        <w:jc w:val="both"/>
        <w:rPr>
          <w:sz w:val="26"/>
          <w:szCs w:val="26"/>
        </w:rPr>
      </w:pPr>
    </w:p>
    <w:p w:rsidR="007D2EA8" w:rsidRPr="00CF41DE" w:rsidRDefault="007D2EA8" w:rsidP="007D2EA8">
      <w:pPr>
        <w:adjustRightInd w:val="0"/>
        <w:ind w:firstLine="567"/>
        <w:jc w:val="both"/>
        <w:rPr>
          <w:sz w:val="2"/>
          <w:szCs w:val="2"/>
        </w:rPr>
      </w:pPr>
      <w:proofErr w:type="gramStart"/>
      <w:r w:rsidRPr="00CF41DE">
        <w:rPr>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w:t>
      </w:r>
      <w:r>
        <w:rPr>
          <w:sz w:val="26"/>
          <w:szCs w:val="26"/>
        </w:rPr>
        <w:t xml:space="preserve"> </w:t>
      </w:r>
      <w:proofErr w:type="spellStart"/>
      <w:r w:rsidRPr="00CF41DE">
        <w:rPr>
          <w:sz w:val="26"/>
          <w:szCs w:val="26"/>
        </w:rPr>
        <w:t>предпи</w:t>
      </w:r>
      <w:proofErr w:type="spellEnd"/>
      <w:r w:rsidRPr="00CF41DE">
        <w:rPr>
          <w:sz w:val="26"/>
          <w:szCs w:val="26"/>
        </w:rPr>
        <w:t>-</w:t>
      </w:r>
      <w:r w:rsidRPr="00CF41DE">
        <w:rPr>
          <w:sz w:val="26"/>
          <w:szCs w:val="26"/>
        </w:rPr>
        <w:br/>
      </w:r>
      <w:proofErr w:type="gramEnd"/>
    </w:p>
    <w:tbl>
      <w:tblPr>
        <w:tblW w:w="9923" w:type="dxa"/>
        <w:tblBorders>
          <w:bottom w:val="single" w:sz="4" w:space="0" w:color="auto"/>
        </w:tblBorders>
        <w:tblCellMar>
          <w:left w:w="0" w:type="dxa"/>
          <w:right w:w="0" w:type="dxa"/>
        </w:tblCellMar>
        <w:tblLook w:val="01E0"/>
      </w:tblPr>
      <w:tblGrid>
        <w:gridCol w:w="952"/>
        <w:gridCol w:w="8971"/>
      </w:tblGrid>
      <w:tr w:rsidR="007D2EA8" w:rsidRPr="00CF41DE" w:rsidTr="002D2AE0">
        <w:tc>
          <w:tcPr>
            <w:tcW w:w="952" w:type="dxa"/>
            <w:tcBorders>
              <w:bottom w:val="nil"/>
            </w:tcBorders>
            <w:vAlign w:val="bottom"/>
          </w:tcPr>
          <w:p w:rsidR="007D2EA8" w:rsidRPr="00CF41DE" w:rsidRDefault="007D2EA8" w:rsidP="002D2AE0">
            <w:pPr>
              <w:tabs>
                <w:tab w:val="left" w:pos="12474"/>
              </w:tabs>
              <w:rPr>
                <w:sz w:val="26"/>
                <w:szCs w:val="26"/>
              </w:rPr>
            </w:pPr>
            <w:proofErr w:type="spellStart"/>
            <w:proofErr w:type="gramStart"/>
            <w:r w:rsidRPr="00CF41DE">
              <w:rPr>
                <w:sz w:val="26"/>
                <w:szCs w:val="26"/>
              </w:rPr>
              <w:t>саний</w:t>
            </w:r>
            <w:proofErr w:type="spellEnd"/>
            <w:r w:rsidRPr="00CF41DE">
              <w:rPr>
                <w:sz w:val="26"/>
                <w:szCs w:val="26"/>
              </w:rPr>
              <w:t>):</w:t>
            </w:r>
            <w:proofErr w:type="gramEnd"/>
          </w:p>
        </w:tc>
        <w:tc>
          <w:tcPr>
            <w:tcW w:w="8971"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top w:val="nil"/>
              <w:bottom w:val="single" w:sz="4" w:space="0" w:color="auto"/>
            </w:tcBorders>
            <w:vAlign w:val="bottom"/>
          </w:tcPr>
          <w:p w:rsidR="007D2EA8" w:rsidRPr="00CF41DE" w:rsidRDefault="007D2EA8" w:rsidP="002D2AE0">
            <w:pPr>
              <w:tabs>
                <w:tab w:val="left" w:pos="12474"/>
              </w:tabs>
              <w:jc w:val="center"/>
              <w:rPr>
                <w:sz w:val="26"/>
                <w:szCs w:val="26"/>
              </w:rPr>
            </w:pPr>
          </w:p>
        </w:tc>
      </w:tr>
    </w:tbl>
    <w:p w:rsidR="007D2EA8" w:rsidRPr="00CF41DE" w:rsidRDefault="007D2EA8" w:rsidP="007D2EA8"/>
    <w:tbl>
      <w:tblPr>
        <w:tblW w:w="9923" w:type="dxa"/>
        <w:tblBorders>
          <w:bottom w:val="single" w:sz="4" w:space="0" w:color="auto"/>
        </w:tblBorders>
        <w:tblCellMar>
          <w:left w:w="0" w:type="dxa"/>
          <w:right w:w="0" w:type="dxa"/>
        </w:tblCellMar>
        <w:tblLook w:val="01E0"/>
      </w:tblPr>
      <w:tblGrid>
        <w:gridCol w:w="3388"/>
        <w:gridCol w:w="6535"/>
      </w:tblGrid>
      <w:tr w:rsidR="007D2EA8" w:rsidRPr="00CF41DE" w:rsidTr="002D2AE0">
        <w:tc>
          <w:tcPr>
            <w:tcW w:w="3388" w:type="dxa"/>
            <w:tcBorders>
              <w:bottom w:val="nil"/>
            </w:tcBorders>
            <w:vAlign w:val="bottom"/>
          </w:tcPr>
          <w:p w:rsidR="007D2EA8" w:rsidRPr="00CF41DE" w:rsidRDefault="007D2EA8" w:rsidP="002D2AE0">
            <w:pPr>
              <w:tabs>
                <w:tab w:val="left" w:pos="12474"/>
              </w:tabs>
              <w:ind w:firstLine="567"/>
              <w:rPr>
                <w:sz w:val="26"/>
                <w:szCs w:val="26"/>
              </w:rPr>
            </w:pPr>
            <w:r w:rsidRPr="00CF41DE">
              <w:rPr>
                <w:sz w:val="26"/>
                <w:szCs w:val="26"/>
              </w:rPr>
              <w:t>нарушений не выявлено</w:t>
            </w:r>
          </w:p>
        </w:tc>
        <w:tc>
          <w:tcPr>
            <w:tcW w:w="6535"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23"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bl>
    <w:p w:rsidR="007D2EA8" w:rsidRPr="00CF41DE" w:rsidRDefault="007D2EA8" w:rsidP="007D2EA8">
      <w:pPr>
        <w:adjustRightInd w:val="0"/>
        <w:jc w:val="both"/>
        <w:rPr>
          <w:sz w:val="26"/>
          <w:szCs w:val="26"/>
        </w:rPr>
      </w:pPr>
    </w:p>
    <w:p w:rsidR="007D2EA8" w:rsidRPr="00CF41DE" w:rsidRDefault="007D2EA8" w:rsidP="007D2EA8">
      <w:pPr>
        <w:adjustRightInd w:val="0"/>
        <w:jc w:val="both"/>
        <w:rPr>
          <w:sz w:val="26"/>
          <w:szCs w:val="26"/>
        </w:rPr>
      </w:pPr>
    </w:p>
    <w:p w:rsidR="007D2EA8" w:rsidRPr="00CF41DE" w:rsidRDefault="007D2EA8" w:rsidP="007D2EA8">
      <w:pPr>
        <w:adjustRightInd w:val="0"/>
        <w:jc w:val="both"/>
        <w:rPr>
          <w:sz w:val="26"/>
          <w:szCs w:val="26"/>
        </w:rPr>
      </w:pPr>
      <w:r w:rsidRPr="00CF41DE">
        <w:rPr>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81" w:type="dxa"/>
        <w:tblBorders>
          <w:bottom w:val="single" w:sz="4" w:space="0" w:color="auto"/>
        </w:tblBorders>
        <w:tblCellMar>
          <w:left w:w="0" w:type="dxa"/>
          <w:right w:w="0" w:type="dxa"/>
        </w:tblCellMar>
        <w:tblLook w:val="01E0"/>
      </w:tblPr>
      <w:tblGrid>
        <w:gridCol w:w="4018"/>
        <w:gridCol w:w="364"/>
        <w:gridCol w:w="5399"/>
      </w:tblGrid>
      <w:tr w:rsidR="007D2EA8" w:rsidRPr="00CF41DE" w:rsidTr="002D2AE0">
        <w:trPr>
          <w:trHeight w:val="200"/>
        </w:trPr>
        <w:tc>
          <w:tcPr>
            <w:tcW w:w="4018" w:type="dxa"/>
            <w:tcBorders>
              <w:top w:val="nil"/>
              <w:bottom w:val="single" w:sz="4" w:space="0" w:color="auto"/>
            </w:tcBorders>
            <w:vAlign w:val="bottom"/>
          </w:tcPr>
          <w:p w:rsidR="007D2EA8" w:rsidRPr="00CF41DE" w:rsidRDefault="007D2EA8" w:rsidP="002D2AE0">
            <w:pPr>
              <w:jc w:val="center"/>
              <w:rPr>
                <w:sz w:val="26"/>
                <w:szCs w:val="26"/>
              </w:rPr>
            </w:pPr>
          </w:p>
        </w:tc>
        <w:tc>
          <w:tcPr>
            <w:tcW w:w="364" w:type="dxa"/>
            <w:tcBorders>
              <w:bottom w:val="nil"/>
            </w:tcBorders>
            <w:vAlign w:val="bottom"/>
          </w:tcPr>
          <w:p w:rsidR="007D2EA8" w:rsidRPr="00CF41DE" w:rsidRDefault="007D2EA8" w:rsidP="002D2AE0">
            <w:pPr>
              <w:tabs>
                <w:tab w:val="left" w:pos="12474"/>
              </w:tabs>
              <w:jc w:val="center"/>
              <w:rPr>
                <w:sz w:val="26"/>
                <w:szCs w:val="26"/>
              </w:rPr>
            </w:pPr>
          </w:p>
        </w:tc>
        <w:tc>
          <w:tcPr>
            <w:tcW w:w="5399"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rPr>
          <w:trHeight w:val="200"/>
        </w:trPr>
        <w:tc>
          <w:tcPr>
            <w:tcW w:w="4018" w:type="dxa"/>
            <w:tcBorders>
              <w:top w:val="single" w:sz="4" w:space="0" w:color="auto"/>
              <w:bottom w:val="nil"/>
            </w:tcBorders>
          </w:tcPr>
          <w:p w:rsidR="007D2EA8" w:rsidRPr="00CF41DE" w:rsidRDefault="007D2EA8" w:rsidP="002D2AE0">
            <w:pPr>
              <w:tabs>
                <w:tab w:val="left" w:pos="12474"/>
              </w:tabs>
              <w:jc w:val="center"/>
              <w:rPr>
                <w:sz w:val="14"/>
                <w:szCs w:val="14"/>
              </w:rPr>
            </w:pPr>
            <w:r w:rsidRPr="00CF41DE">
              <w:rPr>
                <w:sz w:val="14"/>
                <w:szCs w:val="14"/>
              </w:rPr>
              <w:t xml:space="preserve">(подпись </w:t>
            </w:r>
            <w:proofErr w:type="gramStart"/>
            <w:r w:rsidRPr="00CF41DE">
              <w:rPr>
                <w:sz w:val="14"/>
                <w:szCs w:val="14"/>
              </w:rPr>
              <w:t>проверяющего</w:t>
            </w:r>
            <w:proofErr w:type="gramEnd"/>
            <w:r w:rsidRPr="00CF41DE">
              <w:rPr>
                <w:sz w:val="14"/>
                <w:szCs w:val="14"/>
              </w:rPr>
              <w:t>)</w:t>
            </w:r>
          </w:p>
        </w:tc>
        <w:tc>
          <w:tcPr>
            <w:tcW w:w="364" w:type="dxa"/>
            <w:tcBorders>
              <w:bottom w:val="nil"/>
            </w:tcBorders>
            <w:vAlign w:val="bottom"/>
          </w:tcPr>
          <w:p w:rsidR="007D2EA8" w:rsidRPr="00CF41DE" w:rsidRDefault="007D2EA8" w:rsidP="002D2AE0">
            <w:pPr>
              <w:tabs>
                <w:tab w:val="left" w:pos="12474"/>
              </w:tabs>
              <w:jc w:val="center"/>
              <w:rPr>
                <w:sz w:val="14"/>
                <w:szCs w:val="14"/>
              </w:rPr>
            </w:pPr>
          </w:p>
        </w:tc>
        <w:tc>
          <w:tcPr>
            <w:tcW w:w="5399" w:type="dxa"/>
            <w:tcBorders>
              <w:top w:val="single" w:sz="4" w:space="0" w:color="auto"/>
              <w:bottom w:val="nil"/>
            </w:tcBorders>
          </w:tcPr>
          <w:p w:rsidR="007D2EA8" w:rsidRPr="00CF41DE" w:rsidRDefault="007D2EA8" w:rsidP="002D2AE0">
            <w:pPr>
              <w:tabs>
                <w:tab w:val="left" w:pos="12474"/>
              </w:tabs>
              <w:jc w:val="center"/>
              <w:rPr>
                <w:sz w:val="14"/>
                <w:szCs w:val="14"/>
              </w:rPr>
            </w:pPr>
            <w:r w:rsidRPr="00CF41DE">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7D2EA8" w:rsidRPr="00CF41DE" w:rsidRDefault="007D2EA8" w:rsidP="007D2EA8">
      <w:pPr>
        <w:adjustRightInd w:val="0"/>
        <w:jc w:val="both"/>
        <w:rPr>
          <w:sz w:val="26"/>
          <w:szCs w:val="26"/>
        </w:rPr>
      </w:pPr>
    </w:p>
    <w:p w:rsidR="007D2EA8" w:rsidRPr="00CF41DE" w:rsidRDefault="007D2EA8" w:rsidP="007D2EA8">
      <w:pPr>
        <w:adjustRightInd w:val="0"/>
        <w:jc w:val="both"/>
        <w:rPr>
          <w:sz w:val="26"/>
          <w:szCs w:val="26"/>
        </w:rPr>
      </w:pPr>
      <w:r w:rsidRPr="00CF41DE">
        <w:rPr>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909" w:type="dxa"/>
        <w:tblInd w:w="14" w:type="dxa"/>
        <w:tblBorders>
          <w:bottom w:val="single" w:sz="4" w:space="0" w:color="auto"/>
        </w:tblBorders>
        <w:tblCellMar>
          <w:left w:w="0" w:type="dxa"/>
          <w:right w:w="0" w:type="dxa"/>
        </w:tblCellMar>
        <w:tblLook w:val="01E0"/>
      </w:tblPr>
      <w:tblGrid>
        <w:gridCol w:w="4004"/>
        <w:gridCol w:w="364"/>
        <w:gridCol w:w="5541"/>
      </w:tblGrid>
      <w:tr w:rsidR="007D2EA8" w:rsidRPr="00CF41DE" w:rsidTr="002D2AE0">
        <w:trPr>
          <w:trHeight w:val="200"/>
        </w:trPr>
        <w:tc>
          <w:tcPr>
            <w:tcW w:w="4004" w:type="dxa"/>
            <w:tcBorders>
              <w:top w:val="nil"/>
              <w:bottom w:val="single" w:sz="4" w:space="0" w:color="auto"/>
            </w:tcBorders>
            <w:vAlign w:val="bottom"/>
          </w:tcPr>
          <w:p w:rsidR="007D2EA8" w:rsidRPr="00CF41DE" w:rsidRDefault="007D2EA8" w:rsidP="002D2AE0">
            <w:pPr>
              <w:jc w:val="center"/>
              <w:rPr>
                <w:sz w:val="26"/>
                <w:szCs w:val="26"/>
              </w:rPr>
            </w:pPr>
          </w:p>
        </w:tc>
        <w:tc>
          <w:tcPr>
            <w:tcW w:w="364" w:type="dxa"/>
            <w:tcBorders>
              <w:bottom w:val="nil"/>
            </w:tcBorders>
            <w:vAlign w:val="bottom"/>
          </w:tcPr>
          <w:p w:rsidR="007D2EA8" w:rsidRPr="00CF41DE" w:rsidRDefault="007D2EA8" w:rsidP="002D2AE0">
            <w:pPr>
              <w:tabs>
                <w:tab w:val="left" w:pos="12474"/>
              </w:tabs>
              <w:jc w:val="center"/>
              <w:rPr>
                <w:sz w:val="26"/>
                <w:szCs w:val="26"/>
              </w:rPr>
            </w:pPr>
          </w:p>
        </w:tc>
        <w:tc>
          <w:tcPr>
            <w:tcW w:w="5541"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rPr>
          <w:trHeight w:val="200"/>
        </w:trPr>
        <w:tc>
          <w:tcPr>
            <w:tcW w:w="4004" w:type="dxa"/>
            <w:tcBorders>
              <w:top w:val="single" w:sz="4" w:space="0" w:color="auto"/>
              <w:bottom w:val="nil"/>
            </w:tcBorders>
          </w:tcPr>
          <w:p w:rsidR="007D2EA8" w:rsidRPr="00CF41DE" w:rsidRDefault="007D2EA8" w:rsidP="002D2AE0">
            <w:pPr>
              <w:tabs>
                <w:tab w:val="left" w:pos="12474"/>
              </w:tabs>
              <w:jc w:val="center"/>
              <w:rPr>
                <w:sz w:val="14"/>
                <w:szCs w:val="14"/>
              </w:rPr>
            </w:pPr>
            <w:r w:rsidRPr="00CF41DE">
              <w:rPr>
                <w:sz w:val="14"/>
                <w:szCs w:val="14"/>
              </w:rPr>
              <w:t xml:space="preserve">(подпись </w:t>
            </w:r>
            <w:proofErr w:type="gramStart"/>
            <w:r w:rsidRPr="00CF41DE">
              <w:rPr>
                <w:sz w:val="14"/>
                <w:szCs w:val="14"/>
              </w:rPr>
              <w:t>проверяющего</w:t>
            </w:r>
            <w:proofErr w:type="gramEnd"/>
            <w:r w:rsidRPr="00CF41DE">
              <w:rPr>
                <w:sz w:val="14"/>
                <w:szCs w:val="14"/>
              </w:rPr>
              <w:t>)</w:t>
            </w:r>
          </w:p>
        </w:tc>
        <w:tc>
          <w:tcPr>
            <w:tcW w:w="364" w:type="dxa"/>
            <w:tcBorders>
              <w:bottom w:val="nil"/>
            </w:tcBorders>
            <w:vAlign w:val="bottom"/>
          </w:tcPr>
          <w:p w:rsidR="007D2EA8" w:rsidRPr="00CF41DE" w:rsidRDefault="007D2EA8" w:rsidP="002D2AE0">
            <w:pPr>
              <w:tabs>
                <w:tab w:val="left" w:pos="12474"/>
              </w:tabs>
              <w:jc w:val="center"/>
              <w:rPr>
                <w:sz w:val="14"/>
                <w:szCs w:val="14"/>
              </w:rPr>
            </w:pPr>
          </w:p>
        </w:tc>
        <w:tc>
          <w:tcPr>
            <w:tcW w:w="5541" w:type="dxa"/>
            <w:tcBorders>
              <w:top w:val="single" w:sz="4" w:space="0" w:color="auto"/>
              <w:bottom w:val="nil"/>
            </w:tcBorders>
          </w:tcPr>
          <w:p w:rsidR="007D2EA8" w:rsidRPr="00CF41DE" w:rsidRDefault="007D2EA8" w:rsidP="002D2AE0">
            <w:pPr>
              <w:tabs>
                <w:tab w:val="left" w:pos="12474"/>
              </w:tabs>
              <w:jc w:val="center"/>
              <w:rPr>
                <w:sz w:val="14"/>
                <w:szCs w:val="14"/>
              </w:rPr>
            </w:pPr>
            <w:r w:rsidRPr="00CF41DE">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7D2EA8" w:rsidRPr="00CF41DE" w:rsidRDefault="007D2EA8" w:rsidP="007D2EA8"/>
    <w:p w:rsidR="007D2EA8" w:rsidRPr="00CF41DE" w:rsidRDefault="007D2EA8" w:rsidP="007D2EA8">
      <w:pPr>
        <w:rPr>
          <w:sz w:val="2"/>
          <w:szCs w:val="2"/>
        </w:rPr>
      </w:pPr>
    </w:p>
    <w:tbl>
      <w:tblPr>
        <w:tblW w:w="9909" w:type="dxa"/>
        <w:tblInd w:w="14" w:type="dxa"/>
        <w:tblBorders>
          <w:bottom w:val="single" w:sz="4" w:space="0" w:color="auto"/>
        </w:tblBorders>
        <w:tblCellMar>
          <w:left w:w="0" w:type="dxa"/>
          <w:right w:w="0" w:type="dxa"/>
        </w:tblCellMar>
        <w:tblLook w:val="01E0"/>
      </w:tblPr>
      <w:tblGrid>
        <w:gridCol w:w="3724"/>
        <w:gridCol w:w="6185"/>
      </w:tblGrid>
      <w:tr w:rsidR="007D2EA8" w:rsidRPr="00CF41DE" w:rsidTr="002D2AE0">
        <w:tc>
          <w:tcPr>
            <w:tcW w:w="3724"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Прилагаемые к акту документы:</w:t>
            </w:r>
          </w:p>
        </w:tc>
        <w:tc>
          <w:tcPr>
            <w:tcW w:w="6185"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09" w:type="dxa"/>
            <w:gridSpan w:val="2"/>
            <w:tcBorders>
              <w:bottom w:val="single" w:sz="4" w:space="0" w:color="auto"/>
            </w:tcBorders>
            <w:vAlign w:val="bottom"/>
          </w:tcPr>
          <w:p w:rsidR="007D2EA8" w:rsidRPr="00CF41DE" w:rsidRDefault="007D2EA8" w:rsidP="002D2AE0">
            <w:pPr>
              <w:tabs>
                <w:tab w:val="left" w:pos="12474"/>
              </w:tabs>
              <w:jc w:val="center"/>
              <w:rPr>
                <w:sz w:val="26"/>
                <w:szCs w:val="26"/>
              </w:rPr>
            </w:pPr>
          </w:p>
        </w:tc>
      </w:tr>
    </w:tbl>
    <w:p w:rsidR="007D2EA8" w:rsidRPr="00CF41DE" w:rsidRDefault="007D2EA8" w:rsidP="007D2EA8"/>
    <w:tbl>
      <w:tblPr>
        <w:tblW w:w="9909" w:type="dxa"/>
        <w:tblInd w:w="14" w:type="dxa"/>
        <w:tblBorders>
          <w:bottom w:val="single" w:sz="4" w:space="0" w:color="auto"/>
        </w:tblBorders>
        <w:tblCellMar>
          <w:left w:w="0" w:type="dxa"/>
          <w:right w:w="0" w:type="dxa"/>
        </w:tblCellMar>
        <w:tblLook w:val="01E0"/>
      </w:tblPr>
      <w:tblGrid>
        <w:gridCol w:w="4382"/>
        <w:gridCol w:w="5527"/>
      </w:tblGrid>
      <w:tr w:rsidR="007D2EA8" w:rsidRPr="00CF41DE" w:rsidTr="002D2AE0">
        <w:tc>
          <w:tcPr>
            <w:tcW w:w="4382"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Подписи лиц, проводивших проверку:</w:t>
            </w:r>
          </w:p>
        </w:tc>
        <w:tc>
          <w:tcPr>
            <w:tcW w:w="5527"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4382" w:type="dxa"/>
            <w:tcBorders>
              <w:bottom w:val="nil"/>
            </w:tcBorders>
            <w:vAlign w:val="bottom"/>
          </w:tcPr>
          <w:p w:rsidR="007D2EA8" w:rsidRPr="00CF41DE" w:rsidRDefault="007D2EA8" w:rsidP="002D2AE0">
            <w:pPr>
              <w:tabs>
                <w:tab w:val="left" w:pos="12474"/>
              </w:tabs>
              <w:rPr>
                <w:sz w:val="26"/>
                <w:szCs w:val="26"/>
              </w:rPr>
            </w:pPr>
          </w:p>
        </w:tc>
        <w:tc>
          <w:tcPr>
            <w:tcW w:w="5527"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bl>
    <w:p w:rsidR="007D2EA8" w:rsidRPr="00CF41DE" w:rsidRDefault="007D2EA8" w:rsidP="007D2EA8">
      <w:pPr>
        <w:adjustRightInd w:val="0"/>
        <w:jc w:val="both"/>
        <w:rPr>
          <w:sz w:val="26"/>
          <w:szCs w:val="26"/>
          <w:lang w:val="en-US"/>
        </w:rPr>
      </w:pPr>
    </w:p>
    <w:p w:rsidR="007D2EA8" w:rsidRPr="00CF41DE" w:rsidRDefault="007D2EA8" w:rsidP="007D2EA8">
      <w:pPr>
        <w:adjustRightInd w:val="0"/>
        <w:jc w:val="both"/>
        <w:rPr>
          <w:sz w:val="26"/>
          <w:szCs w:val="26"/>
        </w:rPr>
      </w:pPr>
      <w:r w:rsidRPr="00CF41DE">
        <w:rPr>
          <w:sz w:val="26"/>
          <w:szCs w:val="26"/>
        </w:rPr>
        <w:t>С актом проверки ознакомле</w:t>
      </w:r>
      <w:proofErr w:type="gramStart"/>
      <w:r w:rsidRPr="00CF41DE">
        <w:rPr>
          <w:sz w:val="26"/>
          <w:szCs w:val="26"/>
        </w:rPr>
        <w:t>н(</w:t>
      </w:r>
      <w:proofErr w:type="gramEnd"/>
      <w:r w:rsidRPr="00CF41DE">
        <w:rPr>
          <w:sz w:val="26"/>
          <w:szCs w:val="26"/>
        </w:rPr>
        <w:t>а), копию акта со всеми приложениями получил(а):</w:t>
      </w:r>
    </w:p>
    <w:tbl>
      <w:tblPr>
        <w:tblW w:w="9909" w:type="dxa"/>
        <w:tblInd w:w="14" w:type="dxa"/>
        <w:tblBorders>
          <w:bottom w:val="single" w:sz="4" w:space="0" w:color="auto"/>
        </w:tblBorders>
        <w:tblCellMar>
          <w:left w:w="0" w:type="dxa"/>
          <w:right w:w="0" w:type="dxa"/>
        </w:tblCellMar>
        <w:tblLook w:val="01E0"/>
      </w:tblPr>
      <w:tblGrid>
        <w:gridCol w:w="9909"/>
      </w:tblGrid>
      <w:tr w:rsidR="007D2EA8" w:rsidRPr="00CF41DE" w:rsidTr="002D2AE0">
        <w:tc>
          <w:tcPr>
            <w:tcW w:w="9909"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09" w:type="dxa"/>
            <w:tcBorders>
              <w:top w:val="single" w:sz="4" w:space="0" w:color="auto"/>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9909" w:type="dxa"/>
            <w:tcBorders>
              <w:top w:val="single" w:sz="4" w:space="0" w:color="auto"/>
              <w:bottom w:val="nil"/>
            </w:tcBorders>
            <w:vAlign w:val="bottom"/>
          </w:tcPr>
          <w:p w:rsidR="007D2EA8" w:rsidRPr="00CF41DE" w:rsidRDefault="007D2EA8" w:rsidP="002D2AE0">
            <w:pPr>
              <w:tabs>
                <w:tab w:val="left" w:pos="12474"/>
              </w:tabs>
              <w:jc w:val="center"/>
              <w:rPr>
                <w:sz w:val="14"/>
                <w:szCs w:val="14"/>
              </w:rPr>
            </w:pPr>
            <w:r w:rsidRPr="00CF41DE">
              <w:rPr>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7D2EA8" w:rsidRPr="00CF41DE" w:rsidRDefault="007D2EA8" w:rsidP="007D2EA8">
      <w:pPr>
        <w:rPr>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7D2EA8" w:rsidRPr="00CF41DE" w:rsidTr="002D2AE0">
        <w:trPr>
          <w:jc w:val="right"/>
        </w:trPr>
        <w:tc>
          <w:tcPr>
            <w:tcW w:w="168" w:type="dxa"/>
            <w:tcBorders>
              <w:top w:val="nil"/>
              <w:left w:val="nil"/>
              <w:bottom w:val="nil"/>
              <w:right w:val="nil"/>
            </w:tcBorders>
            <w:vAlign w:val="bottom"/>
          </w:tcPr>
          <w:p w:rsidR="007D2EA8" w:rsidRPr="00CF41DE" w:rsidRDefault="007D2EA8" w:rsidP="002D2AE0">
            <w:pPr>
              <w:jc w:val="right"/>
              <w:rPr>
                <w:sz w:val="26"/>
                <w:szCs w:val="26"/>
              </w:rPr>
            </w:pPr>
            <w:r w:rsidRPr="00CF41DE">
              <w:rPr>
                <w:sz w:val="26"/>
                <w:szCs w:val="26"/>
              </w:rPr>
              <w:t>«</w:t>
            </w:r>
          </w:p>
        </w:tc>
        <w:tc>
          <w:tcPr>
            <w:tcW w:w="489" w:type="dxa"/>
            <w:tcBorders>
              <w:top w:val="nil"/>
              <w:left w:val="nil"/>
              <w:right w:val="nil"/>
            </w:tcBorders>
            <w:vAlign w:val="bottom"/>
          </w:tcPr>
          <w:p w:rsidR="007D2EA8" w:rsidRPr="00CF41DE" w:rsidRDefault="007D2EA8" w:rsidP="002D2AE0">
            <w:pPr>
              <w:jc w:val="center"/>
              <w:rPr>
                <w:sz w:val="26"/>
                <w:szCs w:val="26"/>
              </w:rPr>
            </w:pPr>
          </w:p>
        </w:tc>
        <w:tc>
          <w:tcPr>
            <w:tcW w:w="280" w:type="dxa"/>
            <w:tcBorders>
              <w:top w:val="nil"/>
              <w:left w:val="nil"/>
              <w:bottom w:val="nil"/>
              <w:right w:val="nil"/>
            </w:tcBorders>
            <w:vAlign w:val="bottom"/>
          </w:tcPr>
          <w:p w:rsidR="007D2EA8" w:rsidRPr="00CF41DE" w:rsidRDefault="007D2EA8" w:rsidP="002D2AE0">
            <w:pPr>
              <w:rPr>
                <w:sz w:val="26"/>
                <w:szCs w:val="26"/>
              </w:rPr>
            </w:pPr>
            <w:r w:rsidRPr="00CF41DE">
              <w:rPr>
                <w:sz w:val="26"/>
                <w:szCs w:val="26"/>
              </w:rPr>
              <w:t>»</w:t>
            </w:r>
          </w:p>
        </w:tc>
        <w:tc>
          <w:tcPr>
            <w:tcW w:w="1526" w:type="dxa"/>
            <w:tcBorders>
              <w:top w:val="nil"/>
              <w:left w:val="nil"/>
              <w:right w:val="nil"/>
            </w:tcBorders>
            <w:vAlign w:val="bottom"/>
          </w:tcPr>
          <w:p w:rsidR="007D2EA8" w:rsidRPr="00CF41DE" w:rsidRDefault="007D2EA8" w:rsidP="002D2AE0">
            <w:pPr>
              <w:jc w:val="center"/>
              <w:rPr>
                <w:sz w:val="26"/>
                <w:szCs w:val="26"/>
              </w:rPr>
            </w:pPr>
          </w:p>
        </w:tc>
        <w:tc>
          <w:tcPr>
            <w:tcW w:w="280" w:type="dxa"/>
            <w:tcBorders>
              <w:top w:val="nil"/>
              <w:left w:val="nil"/>
              <w:bottom w:val="nil"/>
              <w:right w:val="nil"/>
            </w:tcBorders>
            <w:vAlign w:val="bottom"/>
          </w:tcPr>
          <w:p w:rsidR="007D2EA8" w:rsidRPr="00CF41DE" w:rsidRDefault="007D2EA8" w:rsidP="002D2AE0">
            <w:pPr>
              <w:jc w:val="right"/>
              <w:rPr>
                <w:sz w:val="26"/>
                <w:szCs w:val="26"/>
              </w:rPr>
            </w:pPr>
            <w:r w:rsidRPr="00CF41DE">
              <w:rPr>
                <w:sz w:val="26"/>
                <w:szCs w:val="26"/>
              </w:rPr>
              <w:t>20</w:t>
            </w:r>
          </w:p>
        </w:tc>
        <w:tc>
          <w:tcPr>
            <w:tcW w:w="308" w:type="dxa"/>
            <w:tcBorders>
              <w:top w:val="nil"/>
              <w:left w:val="nil"/>
              <w:right w:val="nil"/>
            </w:tcBorders>
            <w:vAlign w:val="bottom"/>
          </w:tcPr>
          <w:p w:rsidR="007D2EA8" w:rsidRPr="00CF41DE" w:rsidRDefault="007D2EA8" w:rsidP="002D2AE0">
            <w:pPr>
              <w:rPr>
                <w:sz w:val="26"/>
                <w:szCs w:val="26"/>
              </w:rPr>
            </w:pPr>
          </w:p>
        </w:tc>
        <w:tc>
          <w:tcPr>
            <w:tcW w:w="266" w:type="dxa"/>
            <w:tcBorders>
              <w:top w:val="nil"/>
              <w:left w:val="nil"/>
              <w:bottom w:val="nil"/>
              <w:right w:val="nil"/>
            </w:tcBorders>
            <w:vAlign w:val="bottom"/>
          </w:tcPr>
          <w:p w:rsidR="007D2EA8" w:rsidRPr="00CF41DE" w:rsidRDefault="007D2EA8" w:rsidP="002D2AE0">
            <w:pPr>
              <w:rPr>
                <w:sz w:val="26"/>
                <w:szCs w:val="26"/>
              </w:rPr>
            </w:pPr>
            <w:r w:rsidRPr="00CF41DE">
              <w:rPr>
                <w:sz w:val="26"/>
                <w:szCs w:val="26"/>
              </w:rPr>
              <w:t xml:space="preserve"> </w:t>
            </w:r>
            <w:proofErr w:type="gramStart"/>
            <w:r w:rsidRPr="00CF41DE">
              <w:rPr>
                <w:sz w:val="26"/>
                <w:szCs w:val="26"/>
              </w:rPr>
              <w:t>г</w:t>
            </w:r>
            <w:proofErr w:type="gramEnd"/>
            <w:r w:rsidRPr="00CF41DE">
              <w:rPr>
                <w:sz w:val="26"/>
                <w:szCs w:val="26"/>
              </w:rPr>
              <w:t>.</w:t>
            </w:r>
          </w:p>
        </w:tc>
      </w:tr>
      <w:tr w:rsidR="007D2EA8" w:rsidRPr="00CF41DE" w:rsidTr="002D2AE0">
        <w:trPr>
          <w:jc w:val="right"/>
        </w:trPr>
        <w:tc>
          <w:tcPr>
            <w:tcW w:w="3317" w:type="dxa"/>
            <w:gridSpan w:val="7"/>
            <w:tcBorders>
              <w:top w:val="nil"/>
              <w:left w:val="nil"/>
              <w:bottom w:val="nil"/>
              <w:right w:val="nil"/>
            </w:tcBorders>
            <w:vAlign w:val="bottom"/>
          </w:tcPr>
          <w:p w:rsidR="007D2EA8" w:rsidRPr="00CF41DE" w:rsidRDefault="007D2EA8" w:rsidP="002D2AE0">
            <w:pPr>
              <w:jc w:val="center"/>
              <w:rPr>
                <w:sz w:val="14"/>
                <w:szCs w:val="14"/>
                <w:lang w:val="en-US"/>
              </w:rPr>
            </w:pPr>
          </w:p>
        </w:tc>
      </w:tr>
    </w:tbl>
    <w:p w:rsidR="007D2EA8" w:rsidRPr="00CF41DE" w:rsidRDefault="007D2EA8" w:rsidP="007D2EA8"/>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7D2EA8" w:rsidRPr="00CF41DE" w:rsidTr="002D2AE0">
        <w:trPr>
          <w:jc w:val="right"/>
        </w:trPr>
        <w:tc>
          <w:tcPr>
            <w:tcW w:w="1512" w:type="dxa"/>
            <w:tcBorders>
              <w:top w:val="nil"/>
              <w:left w:val="nil"/>
              <w:right w:val="nil"/>
            </w:tcBorders>
            <w:vAlign w:val="bottom"/>
          </w:tcPr>
          <w:p w:rsidR="007D2EA8" w:rsidRPr="00CF41DE" w:rsidRDefault="007D2EA8" w:rsidP="002D2AE0">
            <w:pPr>
              <w:jc w:val="center"/>
              <w:rPr>
                <w:sz w:val="26"/>
                <w:szCs w:val="26"/>
              </w:rPr>
            </w:pPr>
          </w:p>
        </w:tc>
      </w:tr>
      <w:tr w:rsidR="007D2EA8" w:rsidRPr="00CF41DE" w:rsidTr="002D2AE0">
        <w:trPr>
          <w:jc w:val="right"/>
        </w:trPr>
        <w:tc>
          <w:tcPr>
            <w:tcW w:w="1512" w:type="dxa"/>
            <w:tcBorders>
              <w:left w:val="nil"/>
              <w:bottom w:val="nil"/>
              <w:right w:val="nil"/>
            </w:tcBorders>
            <w:vAlign w:val="bottom"/>
          </w:tcPr>
          <w:p w:rsidR="007D2EA8" w:rsidRPr="00CF41DE" w:rsidRDefault="007D2EA8" w:rsidP="002D2AE0">
            <w:pPr>
              <w:jc w:val="center"/>
              <w:rPr>
                <w:sz w:val="14"/>
                <w:szCs w:val="14"/>
              </w:rPr>
            </w:pPr>
            <w:r w:rsidRPr="00CF41DE">
              <w:rPr>
                <w:sz w:val="14"/>
                <w:szCs w:val="14"/>
                <w:lang w:val="en-US"/>
              </w:rPr>
              <w:t>(</w:t>
            </w:r>
            <w:r w:rsidRPr="00CF41DE">
              <w:rPr>
                <w:sz w:val="14"/>
                <w:szCs w:val="14"/>
              </w:rPr>
              <w:t>подпись)</w:t>
            </w:r>
          </w:p>
        </w:tc>
      </w:tr>
    </w:tbl>
    <w:p w:rsidR="007D2EA8" w:rsidRPr="00CF41DE" w:rsidRDefault="007D2EA8" w:rsidP="007D2EA8"/>
    <w:tbl>
      <w:tblPr>
        <w:tblW w:w="9767" w:type="dxa"/>
        <w:tblInd w:w="14" w:type="dxa"/>
        <w:tblBorders>
          <w:bottom w:val="single" w:sz="4" w:space="0" w:color="auto"/>
        </w:tblBorders>
        <w:tblCellMar>
          <w:left w:w="0" w:type="dxa"/>
          <w:right w:w="0" w:type="dxa"/>
        </w:tblCellMar>
        <w:tblLook w:val="01E0"/>
      </w:tblPr>
      <w:tblGrid>
        <w:gridCol w:w="5851"/>
        <w:gridCol w:w="3916"/>
      </w:tblGrid>
      <w:tr w:rsidR="007D2EA8" w:rsidRPr="00CF41DE" w:rsidTr="002D2AE0">
        <w:tc>
          <w:tcPr>
            <w:tcW w:w="5851" w:type="dxa"/>
            <w:tcBorders>
              <w:bottom w:val="nil"/>
            </w:tcBorders>
            <w:vAlign w:val="bottom"/>
          </w:tcPr>
          <w:p w:rsidR="007D2EA8" w:rsidRPr="00CF41DE" w:rsidRDefault="007D2EA8" w:rsidP="002D2AE0">
            <w:pPr>
              <w:tabs>
                <w:tab w:val="left" w:pos="12474"/>
              </w:tabs>
              <w:rPr>
                <w:sz w:val="26"/>
                <w:szCs w:val="26"/>
              </w:rPr>
            </w:pPr>
            <w:r w:rsidRPr="00CF41DE">
              <w:rPr>
                <w:sz w:val="26"/>
                <w:szCs w:val="26"/>
              </w:rPr>
              <w:t>Пометка об отказе ознакомления с актом проверки:</w:t>
            </w:r>
          </w:p>
        </w:tc>
        <w:tc>
          <w:tcPr>
            <w:tcW w:w="3916" w:type="dxa"/>
            <w:tcBorders>
              <w:bottom w:val="single" w:sz="4" w:space="0" w:color="auto"/>
            </w:tcBorders>
            <w:vAlign w:val="bottom"/>
          </w:tcPr>
          <w:p w:rsidR="007D2EA8" w:rsidRPr="00CF41DE" w:rsidRDefault="007D2EA8" w:rsidP="002D2AE0">
            <w:pPr>
              <w:tabs>
                <w:tab w:val="left" w:pos="12474"/>
              </w:tabs>
              <w:jc w:val="center"/>
              <w:rPr>
                <w:sz w:val="26"/>
                <w:szCs w:val="26"/>
              </w:rPr>
            </w:pPr>
          </w:p>
        </w:tc>
      </w:tr>
      <w:tr w:rsidR="007D2EA8" w:rsidRPr="00CF41DE" w:rsidTr="002D2AE0">
        <w:tc>
          <w:tcPr>
            <w:tcW w:w="5851" w:type="dxa"/>
            <w:tcBorders>
              <w:bottom w:val="nil"/>
            </w:tcBorders>
            <w:vAlign w:val="bottom"/>
          </w:tcPr>
          <w:p w:rsidR="007D2EA8" w:rsidRPr="00CF41DE" w:rsidRDefault="007D2EA8" w:rsidP="002D2AE0">
            <w:pPr>
              <w:tabs>
                <w:tab w:val="left" w:pos="12474"/>
              </w:tabs>
              <w:jc w:val="center"/>
              <w:rPr>
                <w:sz w:val="14"/>
                <w:szCs w:val="14"/>
              </w:rPr>
            </w:pPr>
          </w:p>
        </w:tc>
        <w:tc>
          <w:tcPr>
            <w:tcW w:w="3916" w:type="dxa"/>
            <w:tcBorders>
              <w:bottom w:val="nil"/>
            </w:tcBorders>
            <w:vAlign w:val="bottom"/>
          </w:tcPr>
          <w:p w:rsidR="007D2EA8" w:rsidRPr="00CF41DE" w:rsidRDefault="007D2EA8" w:rsidP="002D2AE0">
            <w:pPr>
              <w:tabs>
                <w:tab w:val="left" w:pos="12474"/>
              </w:tabs>
              <w:jc w:val="center"/>
              <w:rPr>
                <w:sz w:val="14"/>
                <w:szCs w:val="14"/>
              </w:rPr>
            </w:pPr>
            <w:r w:rsidRPr="00CF41DE">
              <w:rPr>
                <w:sz w:val="14"/>
                <w:szCs w:val="14"/>
              </w:rPr>
              <w:t>(подпись уполномоченного должностного лица (лиц), проводившего проверку)</w:t>
            </w:r>
          </w:p>
        </w:tc>
      </w:tr>
    </w:tbl>
    <w:p w:rsidR="007D2EA8" w:rsidRPr="00CF41DE" w:rsidRDefault="007D2EA8" w:rsidP="007D2EA8">
      <w:pPr>
        <w:jc w:val="both"/>
        <w:rPr>
          <w:sz w:val="2"/>
          <w:szCs w:val="2"/>
        </w:rPr>
      </w:pPr>
    </w:p>
    <w:p w:rsidR="007D2EA8" w:rsidRPr="00CF41DE" w:rsidRDefault="007D2EA8" w:rsidP="007D2EA8">
      <w:pPr>
        <w:jc w:val="right"/>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center"/>
      </w:pPr>
    </w:p>
    <w:p w:rsidR="007D2EA8" w:rsidRPr="00CF41DE" w:rsidRDefault="007D2EA8" w:rsidP="007D2EA8">
      <w:pPr>
        <w:jc w:val="right"/>
      </w:pPr>
      <w:r w:rsidRPr="00CF41DE">
        <w:lastRenderedPageBreak/>
        <w:t xml:space="preserve">Приложение 2 </w:t>
      </w:r>
    </w:p>
    <w:p w:rsidR="007D2EA8" w:rsidRDefault="007D2EA8" w:rsidP="007D2EA8">
      <w:pPr>
        <w:jc w:val="right"/>
      </w:pPr>
      <w:r w:rsidRPr="00CF41DE">
        <w:t>к административному регламенту,</w:t>
      </w:r>
    </w:p>
    <w:p w:rsidR="004641C6" w:rsidRDefault="004641C6" w:rsidP="007D2EA8">
      <w:pPr>
        <w:jc w:val="right"/>
      </w:pPr>
      <w:proofErr w:type="gramStart"/>
      <w:r>
        <w:t>утвержденному</w:t>
      </w:r>
      <w:proofErr w:type="gramEnd"/>
      <w:r>
        <w:t xml:space="preserve"> Постановлением </w:t>
      </w:r>
    </w:p>
    <w:p w:rsidR="004641C6" w:rsidRDefault="004641C6" w:rsidP="007D2EA8">
      <w:pPr>
        <w:jc w:val="right"/>
      </w:pPr>
      <w:r>
        <w:t>Администрации Средневасюганского</w:t>
      </w:r>
    </w:p>
    <w:p w:rsidR="007D2EA8" w:rsidRPr="00CF41DE" w:rsidRDefault="005857BF" w:rsidP="007D2EA8">
      <w:pPr>
        <w:jc w:val="right"/>
      </w:pPr>
      <w:r>
        <w:t>се</w:t>
      </w:r>
      <w:r w:rsidR="004641C6">
        <w:t xml:space="preserve">льского поселения от </w:t>
      </w:r>
      <w:r>
        <w:t>15.12.2</w:t>
      </w:r>
      <w:r w:rsidR="004641C6">
        <w:t>017 №</w:t>
      </w:r>
      <w:r>
        <w:t xml:space="preserve"> 58</w:t>
      </w:r>
    </w:p>
    <w:p w:rsidR="007D2EA8" w:rsidRPr="00CF41DE" w:rsidRDefault="007D2EA8" w:rsidP="007D2EA8">
      <w:pPr>
        <w:jc w:val="right"/>
      </w:pPr>
    </w:p>
    <w:p w:rsidR="007D2EA8" w:rsidRPr="00CF41DE" w:rsidRDefault="007D2EA8" w:rsidP="007D2EA8">
      <w:pPr>
        <w:ind w:firstLine="300"/>
        <w:jc w:val="center"/>
        <w:rPr>
          <w:b/>
        </w:rPr>
      </w:pPr>
      <w:r w:rsidRPr="00CF41DE">
        <w:rPr>
          <w:b/>
        </w:rPr>
        <w:t>Администрация</w:t>
      </w:r>
    </w:p>
    <w:p w:rsidR="007D2EA8" w:rsidRPr="00CF41DE" w:rsidRDefault="00C113AA" w:rsidP="007D2EA8">
      <w:pPr>
        <w:ind w:firstLine="300"/>
        <w:jc w:val="center"/>
        <w:rPr>
          <w:b/>
          <w:color w:val="000000"/>
          <w:sz w:val="22"/>
          <w:szCs w:val="22"/>
        </w:rPr>
      </w:pPr>
      <w:r>
        <w:rPr>
          <w:b/>
        </w:rPr>
        <w:t xml:space="preserve">Средневасюганского </w:t>
      </w:r>
      <w:r w:rsidR="007D2EA8" w:rsidRPr="00CF41DE">
        <w:rPr>
          <w:b/>
        </w:rPr>
        <w:t xml:space="preserve"> сельского поселения</w:t>
      </w:r>
    </w:p>
    <w:p w:rsidR="007D2EA8" w:rsidRPr="00CF41DE" w:rsidRDefault="007D2EA8" w:rsidP="007D2EA8">
      <w:pPr>
        <w:ind w:firstLine="300"/>
        <w:jc w:val="center"/>
        <w:rPr>
          <w:b/>
          <w:color w:val="000000"/>
          <w:sz w:val="22"/>
          <w:szCs w:val="22"/>
        </w:rPr>
      </w:pPr>
    </w:p>
    <w:p w:rsidR="007D2EA8" w:rsidRPr="00CF41DE" w:rsidRDefault="007D2EA8" w:rsidP="007D2EA8">
      <w:pPr>
        <w:ind w:firstLine="300"/>
        <w:jc w:val="center"/>
        <w:rPr>
          <w:b/>
          <w:color w:val="000000"/>
          <w:sz w:val="22"/>
          <w:szCs w:val="22"/>
        </w:rPr>
      </w:pPr>
      <w:r w:rsidRPr="00CF41DE">
        <w:rPr>
          <w:b/>
          <w:color w:val="000000"/>
          <w:sz w:val="22"/>
          <w:szCs w:val="22"/>
        </w:rPr>
        <w:t>Муниципальный жилищный контроль</w:t>
      </w:r>
    </w:p>
    <w:p w:rsidR="007D2EA8" w:rsidRPr="00CF41DE" w:rsidRDefault="007D2EA8" w:rsidP="007D2EA8">
      <w:pPr>
        <w:spacing w:before="100" w:beforeAutospacing="1" w:after="100" w:afterAutospacing="1" w:line="324" w:lineRule="auto"/>
        <w:ind w:firstLine="300"/>
        <w:jc w:val="center"/>
        <w:rPr>
          <w:b/>
          <w:color w:val="000000"/>
          <w:sz w:val="22"/>
          <w:szCs w:val="22"/>
        </w:rPr>
      </w:pPr>
      <w:r w:rsidRPr="00CF41DE">
        <w:rPr>
          <w:b/>
          <w:color w:val="000000"/>
          <w:sz w:val="22"/>
          <w:szCs w:val="22"/>
        </w:rPr>
        <w:t>ПРЕДПИСАНИЕ № __________</w:t>
      </w:r>
    </w:p>
    <w:p w:rsidR="007D2EA8" w:rsidRPr="00CF41DE" w:rsidRDefault="007D2EA8" w:rsidP="007D2EA8">
      <w:pPr>
        <w:spacing w:before="100" w:beforeAutospacing="1" w:after="100" w:afterAutospacing="1" w:line="324" w:lineRule="auto"/>
        <w:ind w:firstLine="300"/>
        <w:jc w:val="both"/>
        <w:rPr>
          <w:color w:val="000000"/>
          <w:sz w:val="22"/>
          <w:szCs w:val="22"/>
        </w:rPr>
      </w:pPr>
      <w:r w:rsidRPr="00CF41DE">
        <w:rPr>
          <w:color w:val="000000"/>
          <w:sz w:val="22"/>
          <w:szCs w:val="22"/>
        </w:rPr>
        <w:t>В порядке осуществления муниципального жилищного контроля мною, специалистом органа по муниципальному жилищному контролю,</w:t>
      </w:r>
    </w:p>
    <w:p w:rsidR="007D2EA8" w:rsidRPr="00CF41DE" w:rsidRDefault="007D2EA8" w:rsidP="007D2EA8">
      <w:pPr>
        <w:rPr>
          <w:color w:val="000000"/>
          <w:sz w:val="22"/>
          <w:szCs w:val="22"/>
        </w:rPr>
      </w:pPr>
      <w:r w:rsidRPr="00CF41DE">
        <w:rPr>
          <w:color w:val="000000"/>
          <w:sz w:val="22"/>
          <w:szCs w:val="22"/>
        </w:rPr>
        <w:t xml:space="preserve">_____________________________________________________________________________________                 </w:t>
      </w:r>
    </w:p>
    <w:p w:rsidR="007D2EA8" w:rsidRPr="00CF41DE" w:rsidRDefault="007D2EA8" w:rsidP="007D2EA8">
      <w:pPr>
        <w:rPr>
          <w:sz w:val="22"/>
          <w:szCs w:val="22"/>
          <w:vertAlign w:val="superscript"/>
        </w:rPr>
      </w:pPr>
      <w:r w:rsidRPr="00CF41DE">
        <w:rPr>
          <w:sz w:val="22"/>
          <w:szCs w:val="22"/>
          <w:vertAlign w:val="superscript"/>
        </w:rPr>
        <w:t xml:space="preserve">                                                                                                       (фамилия, имя, отчество, должность)</w:t>
      </w:r>
    </w:p>
    <w:p w:rsidR="007D2EA8" w:rsidRPr="00CF41DE" w:rsidRDefault="007D2EA8" w:rsidP="007D2EA8">
      <w:pPr>
        <w:rPr>
          <w:color w:val="000000"/>
          <w:sz w:val="22"/>
          <w:szCs w:val="22"/>
        </w:rPr>
      </w:pPr>
      <w:r w:rsidRPr="00CF41DE">
        <w:rPr>
          <w:color w:val="000000"/>
          <w:sz w:val="22"/>
          <w:szCs w:val="22"/>
        </w:rPr>
        <w:t>в присутствии:________________________________________________________________________</w:t>
      </w:r>
    </w:p>
    <w:p w:rsidR="007D2EA8" w:rsidRPr="00CF41DE" w:rsidRDefault="007D2EA8" w:rsidP="007D2EA8">
      <w:pPr>
        <w:rPr>
          <w:sz w:val="22"/>
          <w:szCs w:val="22"/>
          <w:vertAlign w:val="superscript"/>
        </w:rPr>
      </w:pPr>
      <w:r w:rsidRPr="00CF41DE">
        <w:rPr>
          <w:sz w:val="22"/>
          <w:szCs w:val="22"/>
          <w:vertAlign w:val="superscript"/>
        </w:rPr>
        <w:t xml:space="preserve">                              (Ф. И. О. представителя юридического лица (документ, подтверждающий его полномочия); Ф. И. О. индивидуального предпринимателя)</w:t>
      </w:r>
    </w:p>
    <w:p w:rsidR="007D2EA8" w:rsidRPr="00CF41DE" w:rsidRDefault="007D2EA8" w:rsidP="007D2EA8">
      <w:pPr>
        <w:rPr>
          <w:color w:val="000000"/>
          <w:sz w:val="22"/>
          <w:szCs w:val="22"/>
        </w:rPr>
      </w:pPr>
      <w:r w:rsidRPr="00CF41DE">
        <w:rPr>
          <w:sz w:val="22"/>
          <w:szCs w:val="22"/>
        </w:rPr>
        <w:t xml:space="preserve">   проведена проверка соблюдения требований жилищного законодательства </w:t>
      </w:r>
      <w:r w:rsidRPr="00CF41DE">
        <w:rPr>
          <w:color w:val="000000"/>
          <w:sz w:val="22"/>
          <w:szCs w:val="22"/>
        </w:rPr>
        <w:t xml:space="preserve">_____________________________________________________________________________________                 </w:t>
      </w:r>
    </w:p>
    <w:p w:rsidR="007D2EA8" w:rsidRPr="00CF41DE" w:rsidRDefault="007D2EA8" w:rsidP="007D2EA8">
      <w:pPr>
        <w:rPr>
          <w:sz w:val="22"/>
          <w:szCs w:val="22"/>
          <w:vertAlign w:val="superscript"/>
        </w:rPr>
      </w:pPr>
      <w:r w:rsidRPr="00CF41DE">
        <w:rPr>
          <w:sz w:val="22"/>
          <w:szCs w:val="22"/>
          <w:vertAlign w:val="superscript"/>
        </w:rPr>
        <w:t xml:space="preserve">                                                                                                       (адрес)</w:t>
      </w:r>
    </w:p>
    <w:p w:rsidR="007D2EA8" w:rsidRPr="00CF41DE" w:rsidRDefault="007D2EA8" w:rsidP="007D2EA8">
      <w:pPr>
        <w:jc w:val="both"/>
      </w:pPr>
      <w:r w:rsidRPr="00CF41DE">
        <w:t xml:space="preserve">  По результатам проверки выявлено:______________________________________________</w:t>
      </w:r>
    </w:p>
    <w:p w:rsidR="007D2EA8" w:rsidRPr="00CF41DE" w:rsidRDefault="007D2EA8" w:rsidP="007D2EA8">
      <w:pPr>
        <w:jc w:val="both"/>
      </w:pPr>
      <w:r w:rsidRPr="00CF41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EA8" w:rsidRPr="00CF41DE" w:rsidRDefault="007D2EA8" w:rsidP="007D2EA8">
      <w:pPr>
        <w:jc w:val="both"/>
      </w:pPr>
      <w:r w:rsidRPr="00CF41DE">
        <w:t xml:space="preserve">      Руководствуясь жилищным законодательством и Административным регламентом осуществления муниципального жилищного контроля на территории </w:t>
      </w:r>
      <w:r w:rsidR="00C113AA">
        <w:t xml:space="preserve">Средневасюганского </w:t>
      </w:r>
      <w:r w:rsidRPr="00CF41DE">
        <w:t xml:space="preserve"> сельского поселения, утвержденным </w:t>
      </w:r>
      <w:r>
        <w:t>п</w:t>
      </w:r>
      <w:r w:rsidRPr="00CF41DE">
        <w:t xml:space="preserve">остановлением Администрации </w:t>
      </w:r>
      <w:r w:rsidR="00C113AA">
        <w:t xml:space="preserve">Средневасюганского </w:t>
      </w:r>
      <w:r>
        <w:t xml:space="preserve"> </w:t>
      </w:r>
      <w:r w:rsidRPr="00CF41DE">
        <w:t xml:space="preserve">сельского поселения </w:t>
      </w:r>
      <w:proofErr w:type="gramStart"/>
      <w:r w:rsidRPr="00CF41DE">
        <w:t>от</w:t>
      </w:r>
      <w:proofErr w:type="gramEnd"/>
      <w:r w:rsidRPr="00CF41DE">
        <w:t xml:space="preserve"> _______________ №____, обязываю:</w:t>
      </w:r>
    </w:p>
    <w:p w:rsidR="007D2EA8" w:rsidRPr="00CF41DE" w:rsidRDefault="007D2EA8" w:rsidP="007D2EA8">
      <w:pPr>
        <w:jc w:val="both"/>
      </w:pPr>
      <w:r w:rsidRPr="00CF41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EA8" w:rsidRPr="00CF41DE" w:rsidRDefault="007D2EA8" w:rsidP="007D2EA8">
      <w:pPr>
        <w:jc w:val="both"/>
      </w:pPr>
      <w:r w:rsidRPr="00CF41DE">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7D2EA8" w:rsidRPr="00CF41DE" w:rsidRDefault="007D2EA8" w:rsidP="007D2EA8">
      <w:pPr>
        <w:jc w:val="both"/>
      </w:pPr>
    </w:p>
    <w:p w:rsidR="007D2EA8" w:rsidRPr="00CF41DE" w:rsidRDefault="007D2EA8" w:rsidP="007D2EA8">
      <w:pPr>
        <w:rPr>
          <w:sz w:val="22"/>
          <w:szCs w:val="22"/>
        </w:rPr>
      </w:pPr>
    </w:p>
    <w:p w:rsidR="007D2EA8" w:rsidRPr="00CF41DE" w:rsidRDefault="007D2EA8" w:rsidP="007D2EA8">
      <w:pPr>
        <w:rPr>
          <w:color w:val="000000"/>
          <w:sz w:val="22"/>
          <w:szCs w:val="22"/>
        </w:rPr>
      </w:pPr>
      <w:r w:rsidRPr="00CF41DE">
        <w:rPr>
          <w:color w:val="000000"/>
          <w:sz w:val="22"/>
          <w:szCs w:val="22"/>
        </w:rPr>
        <w:t>______________________________                                                     ____________________________</w:t>
      </w:r>
    </w:p>
    <w:p w:rsidR="007D2EA8" w:rsidRPr="00CF41DE" w:rsidRDefault="007D2EA8" w:rsidP="007D2EA8">
      <w:pPr>
        <w:rPr>
          <w:vertAlign w:val="superscript"/>
        </w:rPr>
      </w:pPr>
      <w:r w:rsidRPr="00CF41DE">
        <w:rPr>
          <w:vertAlign w:val="superscript"/>
        </w:rPr>
        <w:t xml:space="preserve"> (подпись специалиста органа муниципального жилищного контроля)                                                     (расшифровка подписи)</w:t>
      </w:r>
    </w:p>
    <w:p w:rsidR="007D2EA8" w:rsidRPr="00CF41DE" w:rsidRDefault="007D2EA8" w:rsidP="007D2EA8">
      <w:pPr>
        <w:spacing w:before="100" w:beforeAutospacing="1" w:after="100" w:afterAutospacing="1" w:line="324" w:lineRule="auto"/>
        <w:ind w:firstLine="300"/>
        <w:jc w:val="both"/>
        <w:rPr>
          <w:color w:val="000000"/>
        </w:rPr>
      </w:pPr>
      <w:r w:rsidRPr="00CF41DE">
        <w:rPr>
          <w:color w:val="000000"/>
        </w:rPr>
        <w:t>Копию предписания получил:</w:t>
      </w:r>
    </w:p>
    <w:p w:rsidR="007D2EA8" w:rsidRPr="00CF41DE" w:rsidRDefault="007D2EA8" w:rsidP="007D2EA8">
      <w:pPr>
        <w:rPr>
          <w:color w:val="000000"/>
          <w:sz w:val="22"/>
          <w:szCs w:val="22"/>
        </w:rPr>
      </w:pPr>
      <w:r w:rsidRPr="00CF41DE">
        <w:rPr>
          <w:color w:val="000000"/>
          <w:sz w:val="22"/>
          <w:szCs w:val="22"/>
        </w:rPr>
        <w:t>___________________                                                                           ____________________________</w:t>
      </w:r>
    </w:p>
    <w:p w:rsidR="007D2EA8" w:rsidRPr="00CF41DE" w:rsidRDefault="007D2EA8" w:rsidP="007D2EA8">
      <w:pPr>
        <w:rPr>
          <w:color w:val="000000"/>
          <w:sz w:val="22"/>
          <w:szCs w:val="22"/>
        </w:rPr>
      </w:pPr>
      <w:r w:rsidRPr="00CF41DE">
        <w:rPr>
          <w:vertAlign w:val="superscript"/>
        </w:rPr>
        <w:t xml:space="preserve">              (подпись)                                                                                                                                              (расшифровка подписи)</w:t>
      </w:r>
    </w:p>
    <w:p w:rsidR="007D2EA8" w:rsidRPr="00782282" w:rsidRDefault="007D2EA8" w:rsidP="007D2EA8">
      <w:pPr>
        <w:autoSpaceDE w:val="0"/>
        <w:autoSpaceDN w:val="0"/>
        <w:adjustRightInd w:val="0"/>
        <w:jc w:val="both"/>
        <w:outlineLvl w:val="0"/>
      </w:pPr>
    </w:p>
    <w:p w:rsidR="00375B02" w:rsidRDefault="00375B02"/>
    <w:sectPr w:rsidR="00375B02" w:rsidSect="00375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CCF3BAB"/>
    <w:multiLevelType w:val="hybridMultilevel"/>
    <w:tmpl w:val="FD646914"/>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B9C70E1"/>
    <w:multiLevelType w:val="multilevel"/>
    <w:tmpl w:val="64E414B0"/>
    <w:lvl w:ilvl="0">
      <w:start w:val="6"/>
      <w:numFmt w:val="decimal"/>
      <w:lvlText w:val="%1."/>
      <w:lvlJc w:val="left"/>
      <w:pPr>
        <w:ind w:left="19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EA8"/>
    <w:rsid w:val="00145856"/>
    <w:rsid w:val="00182417"/>
    <w:rsid w:val="002D2AE0"/>
    <w:rsid w:val="00345C57"/>
    <w:rsid w:val="00375B02"/>
    <w:rsid w:val="003A2709"/>
    <w:rsid w:val="00404529"/>
    <w:rsid w:val="004641C6"/>
    <w:rsid w:val="005104AA"/>
    <w:rsid w:val="005857BF"/>
    <w:rsid w:val="006318BC"/>
    <w:rsid w:val="007D2EA8"/>
    <w:rsid w:val="007D31A2"/>
    <w:rsid w:val="008E7D5D"/>
    <w:rsid w:val="00B17B53"/>
    <w:rsid w:val="00B97C20"/>
    <w:rsid w:val="00C113AA"/>
    <w:rsid w:val="00D21697"/>
    <w:rsid w:val="00DB7712"/>
    <w:rsid w:val="00DE0F65"/>
    <w:rsid w:val="00F17D53"/>
    <w:rsid w:val="00F4543F"/>
    <w:rsid w:val="00F96BCC"/>
    <w:rsid w:val="00FB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7D2EA8"/>
    <w:pPr>
      <w:suppressAutoHyphens/>
      <w:spacing w:before="280" w:after="280"/>
    </w:pPr>
    <w:rPr>
      <w:lang w:eastAsia="ar-SA"/>
    </w:rPr>
  </w:style>
  <w:style w:type="character" w:styleId="a5">
    <w:name w:val="Hyperlink"/>
    <w:rsid w:val="007D2EA8"/>
    <w:rPr>
      <w:color w:val="0000FF"/>
      <w:u w:val="single"/>
    </w:rPr>
  </w:style>
  <w:style w:type="character" w:customStyle="1" w:styleId="apple-converted-space">
    <w:name w:val="apple-converted-space"/>
    <w:basedOn w:val="a0"/>
    <w:rsid w:val="007D2EA8"/>
  </w:style>
  <w:style w:type="character" w:customStyle="1" w:styleId="a4">
    <w:name w:val="Обычный (веб) Знак"/>
    <w:link w:val="a3"/>
    <w:locked/>
    <w:rsid w:val="007D2EA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consultantplus://offline/ref=2E1882AEF6B246E32922AF1C4D04F6EB2842F933C8F45CBC2C90B876B8l0V9J" TargetMode="External"/><Relationship Id="rId18"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consultantplus://offline/main?base=RLAW154;n=26404;fld=134;dst=100164"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consultantplus://offline/main?base=LAW;n=102417;fld=134;dst=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consultantplus://offline/main?base=LAW;n=112800;fld=134;dst=100023" TargetMode="External"/><Relationship Id="rId1" Type="http://schemas.openxmlformats.org/officeDocument/2006/relationships/customXml" Target="../customXml/item1.xml"/><Relationship Id="rId6" Type="http://schemas.openxmlformats.org/officeDocument/2006/relationships/hyperlink" Target="consultantplus://offline/main?base=RLAW154;n=14632;fld=134;dst=100045" TargetMode="External"/><Relationship Id="rId11" Type="http://schemas.openxmlformats.org/officeDocument/2006/relationships/hyperlink" Target="consultantplus://offline/main?base=LAW;n=112800;fld=134;dst=100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1882AEF6B246E32922AF1C4D04F6EB2842F933C8F45CBC2C90B876B809D7E89F5CCF043F2A7220l3VBJ" TargetMode="External"/><Relationship Id="rId23" Type="http://schemas.openxmlformats.org/officeDocument/2006/relationships/hyperlink" Target="consultantplus://offline/main?base=LAW;n=103155;fld=134;dst=100071" TargetMode="Externa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consultantplus://offline/main?base=LAW;n=110141;fld=134;dst=100173" TargetMode="External"/><Relationship Id="rId4" Type="http://schemas.openxmlformats.org/officeDocument/2006/relationships/settings" Target="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consultantplus://offline/main?base=LAW;n=103069;fld=134;dst=100127" TargetMode="External"/><Relationship Id="rId22"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D324C-60AF-4A22-86CF-8657AB19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7884</Words>
  <Characters>44942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2017-10-31T09:57:00Z</dcterms:created>
  <dcterms:modified xsi:type="dcterms:W3CDTF">2017-12-18T05:54:00Z</dcterms:modified>
</cp:coreProperties>
</file>