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09" w:rsidRDefault="00EE6009" w:rsidP="00EE6009">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EE6009" w:rsidRDefault="00EE6009" w:rsidP="00EE6009">
      <w:pPr>
        <w:jc w:val="center"/>
        <w:rPr>
          <w:rFonts w:ascii="Times New Roman" w:hAnsi="Times New Roman"/>
        </w:rPr>
      </w:pPr>
      <w:r>
        <w:rPr>
          <w:rFonts w:ascii="Times New Roman" w:hAnsi="Times New Roman"/>
        </w:rPr>
        <w:t xml:space="preserve">КАРГАСОКСКОГО РАЙОНА ТОМСКОЙ ОБЛАСТИ </w:t>
      </w:r>
    </w:p>
    <w:p w:rsidR="00EE6009" w:rsidRDefault="00EE6009" w:rsidP="00EE6009">
      <w:pPr>
        <w:jc w:val="center"/>
        <w:rPr>
          <w:rFonts w:ascii="Times New Roman" w:hAnsi="Times New Roman"/>
          <w:b/>
        </w:rPr>
      </w:pPr>
      <w:r>
        <w:rPr>
          <w:rFonts w:ascii="Times New Roman" w:hAnsi="Times New Roman"/>
        </w:rPr>
        <w:t>ПОСТАНОВЛЕНИЕ</w:t>
      </w:r>
    </w:p>
    <w:p w:rsidR="00EE6009" w:rsidRDefault="00EE6009" w:rsidP="00EE6009">
      <w:pPr>
        <w:ind w:left="-608"/>
        <w:jc w:val="center"/>
        <w:rPr>
          <w:rFonts w:ascii="Times New Roman" w:hAnsi="Times New Roman"/>
        </w:rPr>
      </w:pPr>
    </w:p>
    <w:p w:rsidR="00EE6009" w:rsidRDefault="00EE6009" w:rsidP="00EE6009">
      <w:pPr>
        <w:ind w:left="-608"/>
        <w:rPr>
          <w:rFonts w:ascii="Times New Roman" w:hAnsi="Times New Roman"/>
        </w:rPr>
      </w:pPr>
    </w:p>
    <w:p w:rsidR="00EE6009" w:rsidRDefault="00EE6009" w:rsidP="00EE6009">
      <w:pPr>
        <w:ind w:left="-608"/>
        <w:rPr>
          <w:rFonts w:ascii="Times New Roman" w:hAnsi="Times New Roman"/>
        </w:rPr>
      </w:pPr>
      <w:r>
        <w:rPr>
          <w:rFonts w:ascii="Times New Roman" w:hAnsi="Times New Roman"/>
        </w:rPr>
        <w:t xml:space="preserve">00.00.2015                                                                                                                                              № </w:t>
      </w:r>
    </w:p>
    <w:p w:rsidR="00EE6009" w:rsidRDefault="00EE6009" w:rsidP="00EE6009">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 xml:space="preserve">муниципального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EE600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D5773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9D336D">
        <w:rPr>
          <w:rFonts w:ascii="Times New Roman" w:hAnsi="Times New Roman" w:cs="Times New Roman"/>
          <w:sz w:val="24"/>
          <w:szCs w:val="24"/>
        </w:rPr>
        <w:t>соответствии с</w:t>
      </w:r>
      <w:r w:rsidR="009D336D" w:rsidRPr="009D336D">
        <w:rPr>
          <w:rFonts w:ascii="Times New Roman" w:hAnsi="Times New Roman" w:cs="Times New Roman"/>
          <w:sz w:val="24"/>
          <w:szCs w:val="24"/>
        </w:rPr>
        <w:t xml:space="preserve"> частью</w:t>
      </w:r>
      <w:r w:rsidR="009D336D">
        <w:rPr>
          <w:rFonts w:ascii="Times New Roman" w:hAnsi="Times New Roman" w:cs="Times New Roman"/>
          <w:sz w:val="24"/>
          <w:szCs w:val="24"/>
        </w:rPr>
        <w:t xml:space="preserve"> 2 статьи 23</w:t>
      </w:r>
      <w:r w:rsidR="00C04AD3">
        <w:rPr>
          <w:rFonts w:ascii="Times New Roman" w:hAnsi="Times New Roman" w:cs="Times New Roman"/>
          <w:sz w:val="24"/>
          <w:szCs w:val="24"/>
        </w:rPr>
        <w:t xml:space="preserve"> </w:t>
      </w:r>
      <w:r w:rsidR="009D336D">
        <w:rPr>
          <w:rFonts w:ascii="Times New Roman" w:hAnsi="Times New Roman" w:cs="Times New Roman"/>
          <w:sz w:val="24"/>
          <w:szCs w:val="24"/>
        </w:rPr>
        <w:t>Федерального</w:t>
      </w:r>
      <w:r w:rsidR="005F6E0F">
        <w:rPr>
          <w:rFonts w:ascii="Times New Roman" w:hAnsi="Times New Roman" w:cs="Times New Roman"/>
          <w:sz w:val="24"/>
          <w:szCs w:val="24"/>
        </w:rPr>
        <w:t xml:space="preserve"> закон</w:t>
      </w:r>
      <w:r w:rsidR="009D336D">
        <w:rPr>
          <w:rFonts w:ascii="Times New Roman" w:hAnsi="Times New Roman" w:cs="Times New Roman"/>
          <w:sz w:val="24"/>
          <w:szCs w:val="24"/>
        </w:rPr>
        <w:t>а</w:t>
      </w:r>
      <w:r w:rsidR="005F6E0F">
        <w:rPr>
          <w:rFonts w:ascii="Times New Roman" w:hAnsi="Times New Roman" w:cs="Times New Roman"/>
          <w:sz w:val="24"/>
          <w:szCs w:val="24"/>
        </w:rPr>
        <w:t xml:space="preserve"> от 30.12.2006 №271-ФЗ «О розничных рынках и о внесении изменений в Трудовой кодекс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EE600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w:t>
      </w:r>
      <w:r w:rsidR="004568D5">
        <w:rPr>
          <w:rFonts w:ascii="Times New Roman" w:hAnsi="Times New Roman" w:cs="Times New Roman"/>
          <w:sz w:val="24"/>
          <w:szCs w:val="24"/>
        </w:rPr>
        <w:t xml:space="preserve"> муниципального</w:t>
      </w:r>
      <w:r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r w:rsidR="00EE600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EE6009">
        <w:rPr>
          <w:rFonts w:ascii="Times New Roman" w:hAnsi="Times New Roman" w:cs="Times New Roman"/>
          <w:sz w:val="24"/>
          <w:szCs w:val="24"/>
        </w:rPr>
        <w:t xml:space="preserve">                                                                              Н.И. Верега</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E600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EE600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EE6009">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EE6009">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5F6E0F" w:rsidRDefault="005F6E0F" w:rsidP="005F6E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033EE">
        <w:rPr>
          <w:rFonts w:ascii="Times New Roman" w:hAnsi="Times New Roman" w:cs="Times New Roman"/>
          <w:sz w:val="24"/>
          <w:szCs w:val="24"/>
        </w:rPr>
        <w:t>едерации</w:t>
      </w:r>
      <w:r>
        <w:rPr>
          <w:rFonts w:ascii="Times New Roman" w:hAnsi="Times New Roman" w:cs="Times New Roman"/>
          <w:sz w:val="24"/>
          <w:szCs w:val="24"/>
        </w:rPr>
        <w:t>, 01.01.2007, №1 (1 ч.), ст. 34;</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39291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39291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033EE">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39291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033EE">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EE600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индивидуальных предпринимателей </w:t>
      </w:r>
      <w:r w:rsidRPr="000E71CF">
        <w:rPr>
          <w:rFonts w:ascii="Times New Roman" w:hAnsi="Times New Roman" w:cs="Times New Roman"/>
          <w:sz w:val="24"/>
          <w:szCs w:val="24"/>
        </w:rPr>
        <w:t>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EE600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 </w:t>
      </w:r>
      <w:r w:rsidR="000E71CF">
        <w:rPr>
          <w:rFonts w:ascii="Times New Roman" w:hAnsi="Times New Roman" w:cs="Times New Roman"/>
          <w:sz w:val="24"/>
          <w:szCs w:val="24"/>
        </w:rPr>
        <w:t>организации розничного рынка и продаже товаров (выполнению работ, оказанию услуг) на розничном рынке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EE6009">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EE6009">
        <w:rPr>
          <w:rFonts w:ascii="Times New Roman" w:hAnsi="Times New Roman" w:cs="Times New Roman"/>
          <w:sz w:val="24"/>
          <w:szCs w:val="24"/>
          <w:highlight w:val="yellow"/>
        </w:rPr>
        <w:t>, Каргасокский район, с</w:t>
      </w:r>
      <w:proofErr w:type="gramStart"/>
      <w:r w:rsidR="00EE6009">
        <w:rPr>
          <w:rFonts w:ascii="Times New Roman" w:hAnsi="Times New Roman" w:cs="Times New Roman"/>
          <w:sz w:val="24"/>
          <w:szCs w:val="24"/>
          <w:highlight w:val="yellow"/>
        </w:rPr>
        <w:t>.С</w:t>
      </w:r>
      <w:proofErr w:type="gramEnd"/>
      <w:r w:rsidR="00EE6009">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EE6009">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EE6009">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EE6009">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EE6009">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EE6009">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EE6009">
        <w:rPr>
          <w:rFonts w:ascii="Times New Roman" w:hAnsi="Times New Roman" w:cs="Times New Roman"/>
          <w:sz w:val="24"/>
          <w:szCs w:val="24"/>
        </w:rPr>
        <w:t>25 1 72</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EE6009">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EE6009">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568D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0E71CF" w:rsidRPr="000E71CF">
        <w:rPr>
          <w:rFonts w:ascii="Times New Roman" w:hAnsi="Times New Roman" w:cs="Times New Roman"/>
          <w:sz w:val="24"/>
          <w:szCs w:val="24"/>
        </w:rPr>
        <w:t>20</w:t>
      </w:r>
      <w:r w:rsidR="00E455D7" w:rsidRPr="000E71CF">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w:t>
      </w:r>
      <w:r w:rsidRPr="000E71CF">
        <w:rPr>
          <w:rFonts w:ascii="Times New Roman" w:hAnsi="Times New Roman" w:cs="Times New Roman"/>
          <w:sz w:val="24"/>
          <w:szCs w:val="24"/>
        </w:rPr>
        <w:t>проведения последней плановой проверки юридического лица, 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организации проведения плановой </w:t>
      </w:r>
      <w:r w:rsidRPr="00E455D7">
        <w:rPr>
          <w:rFonts w:ascii="Times New Roman" w:hAnsi="Times New Roman" w:cs="Times New Roman"/>
          <w:sz w:val="24"/>
          <w:szCs w:val="24"/>
        </w:rPr>
        <w:lastRenderedPageBreak/>
        <w:t>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0E71CF">
        <w:rPr>
          <w:rFonts w:ascii="Times New Roman" w:hAnsi="Times New Roman" w:cs="Times New Roman"/>
          <w:sz w:val="24"/>
          <w:szCs w:val="24"/>
        </w:rPr>
        <w:t>предпринимателем, гражданином в</w:t>
      </w:r>
      <w:r>
        <w:rPr>
          <w:rFonts w:ascii="Times New Roman" w:hAnsi="Times New Roman" w:cs="Times New Roman"/>
          <w:sz w:val="24"/>
          <w:szCs w:val="24"/>
        </w:rPr>
        <w:t xml:space="preserve">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w:t>
      </w:r>
      <w:r>
        <w:rPr>
          <w:rFonts w:ascii="Times New Roman" w:hAnsi="Times New Roman" w:cs="Times New Roman"/>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w:t>
      </w:r>
      <w:r w:rsidRPr="00E455D7">
        <w:rPr>
          <w:rFonts w:ascii="Times New Roman" w:hAnsi="Times New Roman" w:cs="Times New Roman"/>
          <w:sz w:val="24"/>
          <w:szCs w:val="24"/>
        </w:rPr>
        <w:lastRenderedPageBreak/>
        <w:t>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0E71CF">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w:t>
      </w:r>
      <w:r>
        <w:rPr>
          <w:rFonts w:ascii="Times New Roman" w:hAnsi="Times New Roman" w:cs="Times New Roman"/>
          <w:sz w:val="24"/>
          <w:szCs w:val="24"/>
        </w:rPr>
        <w:lastRenderedPageBreak/>
        <w:t>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w:t>
      </w:r>
      <w:r w:rsidRPr="00E455D7">
        <w:rPr>
          <w:rFonts w:ascii="Times New Roman" w:hAnsi="Times New Roman" w:cs="Times New Roman"/>
          <w:sz w:val="24"/>
          <w:szCs w:val="24"/>
        </w:rPr>
        <w:lastRenderedPageBreak/>
        <w:t xml:space="preserve">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D83015" w:rsidRDefault="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lastRenderedPageBreak/>
        <w:t>Административного регламента</w:t>
      </w:r>
      <w:r w:rsidR="00D83015">
        <w:rPr>
          <w:rFonts w:ascii="Times New Roman" w:hAnsi="Times New Roman" w:cs="Times New Roman"/>
          <w:sz w:val="24"/>
          <w:szCs w:val="24"/>
        </w:rPr>
        <w:t>));</w:t>
      </w:r>
    </w:p>
    <w:p w:rsidR="00D83015" w:rsidRDefault="000E71CF"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Pr>
          <w:rFonts w:ascii="Times New Roman" w:hAnsi="Times New Roman" w:cs="Times New Roman"/>
          <w:sz w:val="24"/>
          <w:szCs w:val="24"/>
        </w:rPr>
        <w:lastRenderedPageBreak/>
        <w:t>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 xml:space="preserve">1) учредительные документы подконтрольного лица, свидетельство о внесении </w:t>
      </w:r>
      <w:r w:rsidRPr="00AA19E0">
        <w:rPr>
          <w:rFonts w:ascii="Times New Roman" w:hAnsi="Times New Roman" w:cs="Times New Roman"/>
          <w:sz w:val="24"/>
          <w:szCs w:val="24"/>
        </w:rPr>
        <w:lastRenderedPageBreak/>
        <w:t>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Default="000E71CF"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0E71CF"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EE6009">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EE6009">
        <w:rPr>
          <w:rFonts w:ascii="Times New Roman" w:hAnsi="Times New Roman" w:cs="Times New Roman"/>
          <w:sz w:val="24"/>
          <w:szCs w:val="24"/>
        </w:rPr>
        <w:t>Администрации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392911" w:rsidP="00875DF7">
      <w:pPr>
        <w:pStyle w:val="ConsPlusNonformat"/>
        <w:jc w:val="both"/>
        <w:rPr>
          <w:rFonts w:ascii="Times New Roman" w:hAnsi="Times New Roman" w:cs="Times New Roman"/>
          <w:sz w:val="24"/>
          <w:szCs w:val="24"/>
        </w:rPr>
      </w:pPr>
      <w:hyperlink r:id="rId48"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О </w:t>
      </w:r>
      <w:r w:rsidR="00E455D7" w:rsidRPr="00E455D7">
        <w:rPr>
          <w:rFonts w:ascii="Times New Roman" w:hAnsi="Times New Roman" w:cs="Times New Roman"/>
          <w:sz w:val="24"/>
          <w:szCs w:val="24"/>
        </w:rPr>
        <w:lastRenderedPageBreak/>
        <w:t>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EE6009">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EE6009">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EE6009">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EE6009">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1CF"/>
    <w:rsid w:val="000E75DA"/>
    <w:rsid w:val="001011F9"/>
    <w:rsid w:val="00111758"/>
    <w:rsid w:val="00141937"/>
    <w:rsid w:val="001874F3"/>
    <w:rsid w:val="001F7B53"/>
    <w:rsid w:val="002B0727"/>
    <w:rsid w:val="002D56D3"/>
    <w:rsid w:val="0030334C"/>
    <w:rsid w:val="00311F4E"/>
    <w:rsid w:val="003229D3"/>
    <w:rsid w:val="00392911"/>
    <w:rsid w:val="003957DF"/>
    <w:rsid w:val="003A1316"/>
    <w:rsid w:val="003B31D1"/>
    <w:rsid w:val="003D135B"/>
    <w:rsid w:val="0040364B"/>
    <w:rsid w:val="00411760"/>
    <w:rsid w:val="004150CB"/>
    <w:rsid w:val="004568D5"/>
    <w:rsid w:val="00496A4E"/>
    <w:rsid w:val="004D1DF1"/>
    <w:rsid w:val="004E7F95"/>
    <w:rsid w:val="0053122F"/>
    <w:rsid w:val="00554554"/>
    <w:rsid w:val="00576C44"/>
    <w:rsid w:val="00576F1E"/>
    <w:rsid w:val="005A1F0D"/>
    <w:rsid w:val="005E1DA6"/>
    <w:rsid w:val="005E6D44"/>
    <w:rsid w:val="005F6E0F"/>
    <w:rsid w:val="00601A1F"/>
    <w:rsid w:val="006326DE"/>
    <w:rsid w:val="0065759D"/>
    <w:rsid w:val="00674074"/>
    <w:rsid w:val="00674CA2"/>
    <w:rsid w:val="0070573E"/>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D336D"/>
    <w:rsid w:val="00A5100E"/>
    <w:rsid w:val="00AF6917"/>
    <w:rsid w:val="00B01DBA"/>
    <w:rsid w:val="00B033EE"/>
    <w:rsid w:val="00B61A5B"/>
    <w:rsid w:val="00B74346"/>
    <w:rsid w:val="00B96B41"/>
    <w:rsid w:val="00BA7263"/>
    <w:rsid w:val="00C04AD3"/>
    <w:rsid w:val="00C22DC8"/>
    <w:rsid w:val="00C54B01"/>
    <w:rsid w:val="00D4071D"/>
    <w:rsid w:val="00D423E7"/>
    <w:rsid w:val="00D57736"/>
    <w:rsid w:val="00D83015"/>
    <w:rsid w:val="00D91CEC"/>
    <w:rsid w:val="00D95358"/>
    <w:rsid w:val="00DA7ED7"/>
    <w:rsid w:val="00DE2987"/>
    <w:rsid w:val="00DE6A0F"/>
    <w:rsid w:val="00DE7C39"/>
    <w:rsid w:val="00E10537"/>
    <w:rsid w:val="00E169A2"/>
    <w:rsid w:val="00E3556E"/>
    <w:rsid w:val="00E455D7"/>
    <w:rsid w:val="00E52322"/>
    <w:rsid w:val="00EB4A06"/>
    <w:rsid w:val="00EE6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301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9723</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10</cp:revision>
  <dcterms:created xsi:type="dcterms:W3CDTF">2015-04-07T12:56:00Z</dcterms:created>
  <dcterms:modified xsi:type="dcterms:W3CDTF">2015-04-29T06:45:00Z</dcterms:modified>
</cp:coreProperties>
</file>